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282EC" w14:textId="77777777" w:rsidR="00F72D9F" w:rsidRDefault="00F72D9F" w:rsidP="00E24AA7">
      <w:pPr>
        <w:pStyle w:val="Heading1"/>
      </w:pPr>
    </w:p>
    <w:p w14:paraId="79058820" w14:textId="56B0EFC5" w:rsidR="00F72D9F" w:rsidRPr="00D85298" w:rsidRDefault="00F72D9F" w:rsidP="00D85298">
      <w:pPr>
        <w:tabs>
          <w:tab w:val="left" w:pos="1985"/>
        </w:tabs>
        <w:spacing w:line="360" w:lineRule="auto"/>
        <w:rPr>
          <w:b/>
          <w:bCs/>
          <w:sz w:val="28"/>
          <w:szCs w:val="28"/>
        </w:rPr>
      </w:pPr>
      <w:r w:rsidRPr="00D85298">
        <w:rPr>
          <w:b/>
          <w:bCs/>
          <w:sz w:val="28"/>
          <w:szCs w:val="28"/>
        </w:rPr>
        <w:t>Job Title:</w:t>
      </w:r>
      <w:r w:rsidR="00D85298" w:rsidRPr="00D85298">
        <w:rPr>
          <w:b/>
          <w:bCs/>
          <w:sz w:val="28"/>
          <w:szCs w:val="28"/>
        </w:rPr>
        <w:tab/>
      </w:r>
      <w:r w:rsidR="00921FB6">
        <w:rPr>
          <w:sz w:val="28"/>
          <w:szCs w:val="28"/>
        </w:rPr>
        <w:t xml:space="preserve">Care Assistant </w:t>
      </w:r>
    </w:p>
    <w:p w14:paraId="64441F25" w14:textId="372203D4" w:rsidR="00F72D9F" w:rsidRPr="00862110" w:rsidRDefault="00F72D9F" w:rsidP="00D85298">
      <w:pPr>
        <w:tabs>
          <w:tab w:val="left" w:pos="1985"/>
        </w:tabs>
        <w:spacing w:line="360" w:lineRule="auto"/>
      </w:pPr>
      <w:r w:rsidRPr="00D85298">
        <w:rPr>
          <w:b/>
          <w:bCs/>
          <w:sz w:val="28"/>
          <w:szCs w:val="28"/>
        </w:rPr>
        <w:t>Council:</w:t>
      </w:r>
      <w:r w:rsidR="00D85298" w:rsidRPr="00D85298">
        <w:rPr>
          <w:b/>
          <w:bCs/>
          <w:sz w:val="28"/>
          <w:szCs w:val="28"/>
        </w:rPr>
        <w:tab/>
      </w:r>
      <w:r w:rsidR="00921FB6">
        <w:rPr>
          <w:sz w:val="28"/>
          <w:szCs w:val="28"/>
        </w:rPr>
        <w:t>Social Witness</w:t>
      </w:r>
      <w:r w:rsidR="00862110">
        <w:rPr>
          <w:sz w:val="28"/>
          <w:szCs w:val="28"/>
        </w:rPr>
        <w:t xml:space="preserve"> </w:t>
      </w:r>
      <w:r w:rsidR="00862110">
        <w:rPr>
          <w:sz w:val="28"/>
          <w:szCs w:val="28"/>
        </w:rPr>
        <w:t>(Disability Services)</w:t>
      </w:r>
    </w:p>
    <w:p w14:paraId="246BC175" w14:textId="19029F0C" w:rsidR="00F72D9F" w:rsidRPr="00D85298" w:rsidRDefault="00F72D9F" w:rsidP="00D85298">
      <w:pPr>
        <w:tabs>
          <w:tab w:val="left" w:pos="1985"/>
        </w:tabs>
        <w:spacing w:line="360" w:lineRule="auto"/>
        <w:rPr>
          <w:b/>
          <w:bCs/>
          <w:sz w:val="28"/>
          <w:szCs w:val="28"/>
        </w:rPr>
      </w:pPr>
      <w:r w:rsidRPr="00D85298">
        <w:rPr>
          <w:b/>
          <w:bCs/>
          <w:sz w:val="28"/>
          <w:szCs w:val="28"/>
        </w:rPr>
        <w:t>Responsible to:</w:t>
      </w:r>
      <w:r w:rsidR="00D85298" w:rsidRPr="00D85298">
        <w:rPr>
          <w:b/>
          <w:bCs/>
          <w:sz w:val="28"/>
          <w:szCs w:val="28"/>
        </w:rPr>
        <w:tab/>
      </w:r>
      <w:r w:rsidR="00862110">
        <w:rPr>
          <w:sz w:val="28"/>
          <w:szCs w:val="28"/>
        </w:rPr>
        <w:t>Service Manager</w:t>
      </w:r>
    </w:p>
    <w:p w14:paraId="54E97860" w14:textId="77777777" w:rsidR="00F72D9F" w:rsidRDefault="00F72D9F"/>
    <w:p w14:paraId="1BBBD0AC" w14:textId="77777777" w:rsidR="00F72D9F" w:rsidRPr="00D85298" w:rsidRDefault="00F72D9F" w:rsidP="00D85298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D85298">
        <w:rPr>
          <w:b/>
          <w:bCs/>
          <w:sz w:val="28"/>
          <w:szCs w:val="28"/>
        </w:rPr>
        <w:t>CRITERIA</w:t>
      </w:r>
    </w:p>
    <w:p w14:paraId="0F410924" w14:textId="77777777" w:rsidR="00F72D9F" w:rsidRDefault="00F72D9F"/>
    <w:p w14:paraId="4D085576" w14:textId="77777777" w:rsidR="00F72D9F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1. QUALIFICATIONS AND KNOWLEDGE</w:t>
      </w:r>
    </w:p>
    <w:p w14:paraId="53C37039" w14:textId="77777777" w:rsidR="00F72D9F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  <w:i/>
          <w:iCs/>
        </w:rPr>
        <w:tab/>
      </w:r>
      <w:r w:rsidRPr="00D85298">
        <w:rPr>
          <w:b/>
          <w:bCs/>
        </w:rPr>
        <w:t>Essential</w:t>
      </w:r>
    </w:p>
    <w:p w14:paraId="29D47DCD" w14:textId="5FC7F9E5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Evidence an understanding of and respect for the needs of older people</w:t>
      </w:r>
      <w:r w:rsidR="00E24AA7">
        <w:rPr>
          <w:rFonts w:ascii="Calibri" w:hAnsi="Calibri" w:cs="Calibri"/>
        </w:rPr>
        <w:t xml:space="preserve"> or those with learning and physical disabilities</w:t>
      </w:r>
    </w:p>
    <w:p w14:paraId="57EAFBE9" w14:textId="0ED88B93" w:rsidR="00921FB6" w:rsidRPr="00776566" w:rsidRDefault="00776566" w:rsidP="0077656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Willing to undertake appropriate training as required</w:t>
      </w:r>
      <w:r>
        <w:rPr>
          <w:rFonts w:ascii="Calibri" w:hAnsi="Calibri" w:cs="Calibri"/>
        </w:rPr>
        <w:t>;</w:t>
      </w:r>
      <w:r w:rsidRPr="003A5EDA">
        <w:rPr>
          <w:rFonts w:ascii="Calibri" w:hAnsi="Calibri" w:cs="Calibri"/>
        </w:rPr>
        <w:t xml:space="preserve"> </w:t>
      </w:r>
      <w:proofErr w:type="spellStart"/>
      <w:proofErr w:type="gramStart"/>
      <w:r w:rsidRPr="003A5EDA">
        <w:rPr>
          <w:rFonts w:ascii="Calibri" w:hAnsi="Calibri" w:cs="Calibri"/>
        </w:rPr>
        <w:t>eg</w:t>
      </w:r>
      <w:proofErr w:type="spellEnd"/>
      <w:proofErr w:type="gramEnd"/>
      <w:r w:rsidRPr="003A5EDA">
        <w:rPr>
          <w:rFonts w:ascii="Calibri" w:hAnsi="Calibri" w:cs="Calibri"/>
        </w:rPr>
        <w:t xml:space="preserve"> induction training, or NVQ/QCF level 2</w:t>
      </w:r>
    </w:p>
    <w:p w14:paraId="6CCEFCB3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Awareness of health and safety practices within a working environment;</w:t>
      </w:r>
    </w:p>
    <w:p w14:paraId="5BC13DCF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Proficiency in understanding, communicating and writing in English to level required by the duties of the post;</w:t>
      </w:r>
    </w:p>
    <w:p w14:paraId="1F6D25DD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 xml:space="preserve">Basic numeracy required by the duties of the post (as endorsed by appropriate qualification or use of numeracy skills in a work or home environment).  </w:t>
      </w:r>
    </w:p>
    <w:p w14:paraId="5EB1F5C6" w14:textId="77777777" w:rsidR="00F72D9F" w:rsidRDefault="00F72D9F" w:rsidP="00D85298">
      <w:pPr>
        <w:tabs>
          <w:tab w:val="left" w:pos="284"/>
        </w:tabs>
      </w:pPr>
    </w:p>
    <w:p w14:paraId="6C2E9F91" w14:textId="77777777" w:rsidR="00F72D9F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="00F72D9F" w:rsidRPr="00D85298">
        <w:rPr>
          <w:b/>
          <w:bCs/>
        </w:rPr>
        <w:t>Desirable</w:t>
      </w:r>
    </w:p>
    <w:p w14:paraId="5DDFF110" w14:textId="77777777" w:rsidR="00921FB6" w:rsidRPr="00921FB6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NVQ/QCF Level 2 in Health and Social Care;</w:t>
      </w:r>
    </w:p>
    <w:p w14:paraId="606D586F" w14:textId="787704FB" w:rsidR="00F72D9F" w:rsidRDefault="00921FB6" w:rsidP="00D85298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 xml:space="preserve">Relevant statutory training </w:t>
      </w:r>
      <w:proofErr w:type="gramStart"/>
      <w:r w:rsidRPr="002E3AA4">
        <w:rPr>
          <w:rFonts w:ascii="Calibri" w:hAnsi="Calibri" w:cs="Calibri"/>
        </w:rPr>
        <w:t>e.g.</w:t>
      </w:r>
      <w:proofErr w:type="gramEnd"/>
      <w:r w:rsidRPr="002E3AA4">
        <w:rPr>
          <w:rFonts w:ascii="Calibri" w:hAnsi="Calibri" w:cs="Calibri"/>
        </w:rPr>
        <w:t xml:space="preserve"> Health and Safety, Fire Awareness and Manual Handling.  </w:t>
      </w:r>
    </w:p>
    <w:p w14:paraId="09070926" w14:textId="27281B23" w:rsidR="00E24AA7" w:rsidRPr="00E24AA7" w:rsidRDefault="00E24AA7" w:rsidP="00E24AA7">
      <w:pPr>
        <w:tabs>
          <w:tab w:val="left" w:pos="567"/>
        </w:tabs>
        <w:ind w:left="709"/>
        <w:rPr>
          <w:rFonts w:ascii="Calibri" w:hAnsi="Calibri" w:cs="Calibri"/>
        </w:rPr>
      </w:pPr>
    </w:p>
    <w:p w14:paraId="5DE6798E" w14:textId="77777777" w:rsidR="00F72D9F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2. RELEVANT EXPERIENCE</w:t>
      </w:r>
    </w:p>
    <w:p w14:paraId="7299930A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Pr="00D85298">
        <w:rPr>
          <w:b/>
          <w:bCs/>
        </w:rPr>
        <w:t>Desirable</w:t>
      </w:r>
    </w:p>
    <w:p w14:paraId="7D7E18FB" w14:textId="35AEB7B0" w:rsidR="00921FB6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921FB6">
        <w:rPr>
          <w:rFonts w:ascii="Calibri" w:hAnsi="Calibri" w:cs="Calibri"/>
        </w:rPr>
        <w:t xml:space="preserve">Experience of working </w:t>
      </w:r>
      <w:r w:rsidR="00E24AA7">
        <w:rPr>
          <w:rFonts w:ascii="Calibri" w:hAnsi="Calibri" w:cs="Calibri"/>
        </w:rPr>
        <w:t>in a care setting</w:t>
      </w:r>
    </w:p>
    <w:p w14:paraId="0923E6EF" w14:textId="754E4A61" w:rsidR="00F72D9F" w:rsidRDefault="00E24AA7" w:rsidP="00D85298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>
        <w:rPr>
          <w:rFonts w:ascii="Calibri" w:hAnsi="Calibri" w:cs="Calibri"/>
        </w:rPr>
        <w:t>Experience of working with those with disability</w:t>
      </w:r>
    </w:p>
    <w:p w14:paraId="57885AA8" w14:textId="4888EA61" w:rsidR="00E24AA7" w:rsidRDefault="00E24AA7" w:rsidP="00D85298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>
        <w:rPr>
          <w:rFonts w:ascii="Calibri" w:hAnsi="Calibri" w:cs="Calibri"/>
        </w:rPr>
        <w:t>Knowledge of the role of RQIA</w:t>
      </w:r>
    </w:p>
    <w:p w14:paraId="47946048" w14:textId="674FB547" w:rsidR="00E24AA7" w:rsidRDefault="00E24AA7" w:rsidP="00D85298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>
        <w:rPr>
          <w:rFonts w:ascii="Calibri" w:hAnsi="Calibri" w:cs="Calibri"/>
        </w:rPr>
        <w:t>Experience with people with a learning disability or older people</w:t>
      </w:r>
    </w:p>
    <w:p w14:paraId="77EA63A5" w14:textId="77777777" w:rsidR="00E24AA7" w:rsidRPr="00E24AA7" w:rsidRDefault="00E24AA7" w:rsidP="00E24AA7">
      <w:pPr>
        <w:tabs>
          <w:tab w:val="left" w:pos="567"/>
        </w:tabs>
        <w:ind w:left="709"/>
        <w:rPr>
          <w:rFonts w:ascii="Calibri" w:hAnsi="Calibri" w:cs="Calibri"/>
        </w:rPr>
      </w:pPr>
    </w:p>
    <w:p w14:paraId="415F1359" w14:textId="77777777" w:rsidR="00F72D9F" w:rsidRPr="00D85298" w:rsidRDefault="00F72D9F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3</w:t>
      </w:r>
      <w:r w:rsidR="00D85298" w:rsidRPr="00D85298">
        <w:rPr>
          <w:b/>
          <w:bCs/>
        </w:rPr>
        <w:t>. PERSONAL ATTRIBUTES</w:t>
      </w:r>
    </w:p>
    <w:p w14:paraId="777623D5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Pr="00D85298">
        <w:rPr>
          <w:b/>
          <w:bCs/>
        </w:rPr>
        <w:t>Essential</w:t>
      </w:r>
    </w:p>
    <w:p w14:paraId="7B0D2E86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To have the ability to work on own initiative;</w:t>
      </w:r>
    </w:p>
    <w:p w14:paraId="43BEBDC5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The ability to treat all matters confidentially;</w:t>
      </w:r>
    </w:p>
    <w:p w14:paraId="07830869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To have respect for the authority and direction of the management and supervision of the Home;</w:t>
      </w:r>
    </w:p>
    <w:p w14:paraId="48E64F74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To have the ability to work as a member of a caring team;</w:t>
      </w:r>
    </w:p>
    <w:p w14:paraId="4682EE88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To have good inter-personal skills.</w:t>
      </w:r>
    </w:p>
    <w:p w14:paraId="2805A5A2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 xml:space="preserve">To have strong organisational/administrative ability </w:t>
      </w:r>
    </w:p>
    <w:p w14:paraId="443DE199" w14:textId="77777777" w:rsidR="00D85298" w:rsidRDefault="00D85298" w:rsidP="00D85298">
      <w:pPr>
        <w:tabs>
          <w:tab w:val="left" w:pos="284"/>
        </w:tabs>
      </w:pPr>
    </w:p>
    <w:p w14:paraId="71E15840" w14:textId="77777777" w:rsidR="00921FB6" w:rsidRDefault="00D85298" w:rsidP="00D85298">
      <w:pPr>
        <w:tabs>
          <w:tab w:val="left" w:pos="284"/>
        </w:tabs>
      </w:pPr>
      <w:r>
        <w:tab/>
      </w:r>
    </w:p>
    <w:p w14:paraId="2590EB16" w14:textId="0BF93134" w:rsidR="00206E77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4. PHYSICAL REQUIREMENTS</w:t>
      </w:r>
    </w:p>
    <w:p w14:paraId="43976E6E" w14:textId="77777777" w:rsidR="00D85298" w:rsidRPr="00D85298" w:rsidRDefault="00E42EE2" w:rsidP="00D85298">
      <w:pPr>
        <w:tabs>
          <w:tab w:val="left" w:pos="284"/>
        </w:tabs>
        <w:rPr>
          <w:b/>
          <w:bCs/>
        </w:rPr>
      </w:pPr>
      <w:r>
        <w:rPr>
          <w:b/>
          <w:bCs/>
        </w:rPr>
        <w:tab/>
      </w:r>
      <w:r w:rsidR="00D85298" w:rsidRPr="00D85298">
        <w:rPr>
          <w:b/>
          <w:bCs/>
        </w:rPr>
        <w:t>Essential</w:t>
      </w:r>
    </w:p>
    <w:p w14:paraId="503AC721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Health – such as to allow for attendance reliability and work proficiency (reasonable adjustments will be made for those with a disability);</w:t>
      </w:r>
    </w:p>
    <w:p w14:paraId="79F60F8E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  <w:tab w:val="num" w:pos="990"/>
        </w:tabs>
        <w:ind w:left="709" w:hanging="425"/>
        <w:rPr>
          <w:rFonts w:ascii="Calibri" w:hAnsi="Calibri" w:cs="Calibri"/>
        </w:rPr>
      </w:pPr>
      <w:r w:rsidRPr="002E3AA4">
        <w:rPr>
          <w:rFonts w:ascii="Calibri" w:hAnsi="Calibri" w:cs="Calibri"/>
        </w:rPr>
        <w:t>Appearance – must be acceptable within the working environment (</w:t>
      </w:r>
      <w:proofErr w:type="gramStart"/>
      <w:r w:rsidRPr="002E3AA4">
        <w:rPr>
          <w:rFonts w:ascii="Calibri" w:hAnsi="Calibri" w:cs="Calibri"/>
        </w:rPr>
        <w:t>e.g.</w:t>
      </w:r>
      <w:proofErr w:type="gramEnd"/>
      <w:r w:rsidRPr="002E3AA4">
        <w:rPr>
          <w:rFonts w:ascii="Calibri" w:hAnsi="Calibri" w:cs="Calibri"/>
        </w:rPr>
        <w:t xml:space="preserve"> to wear a uniform if appropriate).</w:t>
      </w:r>
    </w:p>
    <w:p w14:paraId="25568F23" w14:textId="77777777" w:rsidR="00D85298" w:rsidRDefault="00D85298" w:rsidP="00D85298">
      <w:pPr>
        <w:tabs>
          <w:tab w:val="left" w:pos="284"/>
        </w:tabs>
      </w:pPr>
    </w:p>
    <w:p w14:paraId="04BDE844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 w:rsidRPr="00D85298">
        <w:rPr>
          <w:b/>
          <w:bCs/>
        </w:rPr>
        <w:t>5. SPECIAL CIRCUMSTANCES</w:t>
      </w:r>
    </w:p>
    <w:p w14:paraId="0484352D" w14:textId="77777777" w:rsidR="00D85298" w:rsidRPr="00D85298" w:rsidRDefault="00D85298" w:rsidP="00D85298">
      <w:pPr>
        <w:tabs>
          <w:tab w:val="left" w:pos="284"/>
        </w:tabs>
        <w:rPr>
          <w:b/>
          <w:bCs/>
        </w:rPr>
      </w:pPr>
      <w:r>
        <w:tab/>
      </w:r>
      <w:r w:rsidRPr="00D85298">
        <w:rPr>
          <w:b/>
          <w:bCs/>
        </w:rPr>
        <w:t>Essential</w:t>
      </w:r>
    </w:p>
    <w:p w14:paraId="08D534A6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</w:tabs>
        <w:ind w:left="709" w:hanging="450"/>
        <w:rPr>
          <w:rFonts w:ascii="Calibri" w:hAnsi="Calibri" w:cs="Calibri"/>
          <w:b/>
          <w:u w:val="single"/>
        </w:rPr>
      </w:pPr>
      <w:r w:rsidRPr="002E3AA4">
        <w:rPr>
          <w:rFonts w:ascii="Calibri" w:hAnsi="Calibri" w:cs="Calibri"/>
        </w:rPr>
        <w:t>Be willing to work flexibly to fulfil the requirements of the Home, including working additional hours if required;</w:t>
      </w:r>
    </w:p>
    <w:p w14:paraId="76518018" w14:textId="77777777" w:rsidR="00921FB6" w:rsidRPr="00CE6B74" w:rsidRDefault="00921FB6" w:rsidP="00921FB6">
      <w:pPr>
        <w:numPr>
          <w:ilvl w:val="0"/>
          <w:numId w:val="5"/>
        </w:numPr>
        <w:tabs>
          <w:tab w:val="clear" w:pos="360"/>
          <w:tab w:val="left" w:pos="567"/>
        </w:tabs>
        <w:ind w:left="709" w:hanging="425"/>
        <w:rPr>
          <w:rFonts w:ascii="Calibri" w:hAnsi="Calibri" w:cs="Calibri"/>
        </w:rPr>
      </w:pPr>
      <w:r w:rsidRPr="00CE6B74">
        <w:rPr>
          <w:rFonts w:ascii="Calibri" w:hAnsi="Calibri" w:cs="Calibri"/>
        </w:rPr>
        <w:t>Must be willing to behave in a manner which respects the Christian ethos of the Presbyterian Church in Ireland;</w:t>
      </w:r>
    </w:p>
    <w:p w14:paraId="2FAC16F9" w14:textId="77777777" w:rsidR="00921FB6" w:rsidRPr="002E3AA4" w:rsidRDefault="00921FB6" w:rsidP="00921FB6">
      <w:pPr>
        <w:numPr>
          <w:ilvl w:val="0"/>
          <w:numId w:val="5"/>
        </w:numPr>
        <w:tabs>
          <w:tab w:val="clear" w:pos="360"/>
          <w:tab w:val="left" w:pos="567"/>
        </w:tabs>
        <w:ind w:left="709" w:hanging="425"/>
        <w:rPr>
          <w:rFonts w:ascii="Calibri" w:hAnsi="Calibri" w:cs="Calibri"/>
          <w:b/>
          <w:u w:val="single"/>
        </w:rPr>
      </w:pPr>
      <w:r w:rsidRPr="002E3AA4">
        <w:rPr>
          <w:rFonts w:ascii="Calibri" w:hAnsi="Calibri" w:cs="Calibri"/>
        </w:rPr>
        <w:t xml:space="preserve">Registration with the Northern Ireland Social Care Council within 6 months of appointment is a requirement of this position. </w:t>
      </w:r>
    </w:p>
    <w:p w14:paraId="038CD5E0" w14:textId="583BCA85" w:rsidR="00F72D9F" w:rsidRDefault="00F72D9F" w:rsidP="00921FB6">
      <w:pPr>
        <w:pStyle w:val="ListParagraph"/>
        <w:tabs>
          <w:tab w:val="left" w:pos="284"/>
        </w:tabs>
      </w:pPr>
    </w:p>
    <w:sectPr w:rsidR="00F72D9F" w:rsidSect="001B3D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382" w:left="1156" w:header="964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0DF4" w14:textId="77777777" w:rsidR="00CD089C" w:rsidRDefault="00CD089C" w:rsidP="00F72D9F">
      <w:r>
        <w:separator/>
      </w:r>
    </w:p>
  </w:endnote>
  <w:endnote w:type="continuationSeparator" w:id="0">
    <w:p w14:paraId="7265102F" w14:textId="77777777" w:rsidR="00CD089C" w:rsidRDefault="00CD089C" w:rsidP="00F7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31A0" w14:textId="77777777" w:rsidR="00510B07" w:rsidRDefault="00510B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4149B" w14:textId="77777777" w:rsidR="00F72D9F" w:rsidRPr="00F72D9F" w:rsidRDefault="00F72D9F" w:rsidP="00F72D9F">
    <w:pPr>
      <w:pStyle w:val="Footer"/>
      <w:rPr>
        <w:color w:val="A5A5A5" w:themeColor="accent3"/>
        <w:sz w:val="18"/>
        <w:szCs w:val="18"/>
      </w:rPr>
    </w:pPr>
    <w:r w:rsidRPr="00F72D9F">
      <w:rPr>
        <w:color w:val="A5A5A5" w:themeColor="accent3"/>
        <w:sz w:val="18"/>
        <w:szCs w:val="18"/>
      </w:rPr>
      <w:t>September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1E27" w14:textId="77777777" w:rsidR="00206E77" w:rsidRPr="00206E77" w:rsidRDefault="001B3DBF" w:rsidP="001B3DBF">
    <w:pPr>
      <w:pStyle w:val="Footer"/>
      <w:ind w:left="-1134"/>
      <w:rPr>
        <w:color w:val="808080" w:themeColor="background1" w:themeShade="80"/>
        <w:sz w:val="16"/>
        <w:szCs w:val="16"/>
      </w:rPr>
    </w:pPr>
    <w:r>
      <w:rPr>
        <w:noProof/>
        <w:color w:val="808080" w:themeColor="background1" w:themeShade="80"/>
        <w:sz w:val="16"/>
        <w:szCs w:val="16"/>
      </w:rPr>
      <w:drawing>
        <wp:inline distT="0" distB="0" distL="0" distR="0" wp14:anchorId="30F81FA5" wp14:editId="39E2B8F6">
          <wp:extent cx="7660269" cy="1371170"/>
          <wp:effectExtent l="0" t="0" r="0" b="635"/>
          <wp:docPr id="15294288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42883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0269" cy="1371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5A0D5" w14:textId="77777777" w:rsidR="00CD089C" w:rsidRDefault="00CD089C" w:rsidP="00F72D9F">
      <w:r>
        <w:separator/>
      </w:r>
    </w:p>
  </w:footnote>
  <w:footnote w:type="continuationSeparator" w:id="0">
    <w:p w14:paraId="415E005D" w14:textId="77777777" w:rsidR="00CD089C" w:rsidRDefault="00CD089C" w:rsidP="00F72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DE25" w14:textId="77777777" w:rsidR="00510B07" w:rsidRDefault="00510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85DBC" w14:textId="77777777" w:rsidR="00510B07" w:rsidRDefault="00510B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74E29" w14:textId="77777777" w:rsidR="00206E77" w:rsidRPr="005636E6" w:rsidRDefault="00206E77" w:rsidP="00206E77">
    <w:pPr>
      <w:pStyle w:val="Header"/>
      <w:pBdr>
        <w:bottom w:val="single" w:sz="4" w:space="1" w:color="auto"/>
      </w:pBdr>
      <w:rPr>
        <w:b/>
        <w:bCs/>
        <w:color w:val="E3700D"/>
        <w:sz w:val="52"/>
        <w:szCs w:val="52"/>
      </w:rPr>
    </w:pPr>
    <w:r w:rsidRPr="005636E6">
      <w:rPr>
        <w:b/>
        <w:bCs/>
        <w:color w:val="E3700D"/>
        <w:sz w:val="52"/>
        <w:szCs w:val="52"/>
      </w:rPr>
      <w:t>PERSONNEL SPECIFICATION</w:t>
    </w:r>
  </w:p>
  <w:p w14:paraId="1BAE54F6" w14:textId="77777777" w:rsidR="00206E77" w:rsidRDefault="00206E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60E5"/>
    <w:multiLevelType w:val="hybridMultilevel"/>
    <w:tmpl w:val="F3EAF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72E0"/>
    <w:multiLevelType w:val="hybridMultilevel"/>
    <w:tmpl w:val="90103C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354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B151F2E"/>
    <w:multiLevelType w:val="hybridMultilevel"/>
    <w:tmpl w:val="C4404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025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9F"/>
    <w:rsid w:val="001B3DBF"/>
    <w:rsid w:val="001C7677"/>
    <w:rsid w:val="00206E77"/>
    <w:rsid w:val="00510B07"/>
    <w:rsid w:val="005636E6"/>
    <w:rsid w:val="005C71C7"/>
    <w:rsid w:val="00645104"/>
    <w:rsid w:val="00776566"/>
    <w:rsid w:val="00862110"/>
    <w:rsid w:val="00862D33"/>
    <w:rsid w:val="00921FB6"/>
    <w:rsid w:val="009655B8"/>
    <w:rsid w:val="0097507B"/>
    <w:rsid w:val="00A14A00"/>
    <w:rsid w:val="00A1794A"/>
    <w:rsid w:val="00AD6A2A"/>
    <w:rsid w:val="00CD089C"/>
    <w:rsid w:val="00D85298"/>
    <w:rsid w:val="00E24AA7"/>
    <w:rsid w:val="00E42EE2"/>
    <w:rsid w:val="00EB6F17"/>
    <w:rsid w:val="00F36079"/>
    <w:rsid w:val="00F72D9F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0376B"/>
  <w15:chartTrackingRefBased/>
  <w15:docId w15:val="{2472625F-74C1-8844-9F5B-04751E20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A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D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D9F"/>
  </w:style>
  <w:style w:type="paragraph" w:styleId="Footer">
    <w:name w:val="footer"/>
    <w:basedOn w:val="Normal"/>
    <w:link w:val="FooterChar"/>
    <w:uiPriority w:val="99"/>
    <w:unhideWhenUsed/>
    <w:rsid w:val="00F72D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D9F"/>
  </w:style>
  <w:style w:type="paragraph" w:styleId="ListParagraph">
    <w:name w:val="List Paragraph"/>
    <w:basedOn w:val="Normal"/>
    <w:uiPriority w:val="34"/>
    <w:qFormat/>
    <w:rsid w:val="00F72D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24A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McCormick</dc:creator>
  <cp:keywords/>
  <dc:description/>
  <cp:lastModifiedBy>Janet Moffett</cp:lastModifiedBy>
  <cp:revision>4</cp:revision>
  <cp:lastPrinted>2024-08-28T11:46:00Z</cp:lastPrinted>
  <dcterms:created xsi:type="dcterms:W3CDTF">2024-10-17T15:02:00Z</dcterms:created>
  <dcterms:modified xsi:type="dcterms:W3CDTF">2025-04-24T13:52:00Z</dcterms:modified>
</cp:coreProperties>
</file>