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60ECB" w14:textId="77777777" w:rsidR="00751375" w:rsidRPr="00751375" w:rsidRDefault="00751375" w:rsidP="0092277A">
      <w:pPr>
        <w:pStyle w:val="Default"/>
        <w:rPr>
          <w:rFonts w:asciiTheme="minorHAnsi" w:hAnsiTheme="minorHAnsi" w:cstheme="minorHAnsi"/>
          <w:b/>
          <w:color w:val="auto"/>
        </w:rPr>
      </w:pPr>
    </w:p>
    <w:p w14:paraId="59B6C540" w14:textId="7A0DBB4A" w:rsidR="0092277A" w:rsidRPr="00751375" w:rsidRDefault="0092277A" w:rsidP="0092277A">
      <w:pPr>
        <w:pStyle w:val="Default"/>
        <w:rPr>
          <w:rFonts w:asciiTheme="minorHAnsi" w:hAnsiTheme="minorHAnsi" w:cstheme="minorHAnsi"/>
          <w:color w:val="auto"/>
        </w:rPr>
      </w:pPr>
      <w:r w:rsidRPr="00751375">
        <w:rPr>
          <w:rFonts w:asciiTheme="minorHAnsi" w:hAnsiTheme="minorHAnsi" w:cstheme="minorHAnsi"/>
          <w:b/>
          <w:color w:val="auto"/>
        </w:rPr>
        <w:t>Job Title:</w:t>
      </w:r>
      <w:r w:rsidRPr="00751375">
        <w:rPr>
          <w:rFonts w:asciiTheme="minorHAnsi" w:hAnsiTheme="minorHAnsi" w:cstheme="minorHAnsi"/>
          <w:color w:val="auto"/>
        </w:rPr>
        <w:tab/>
      </w:r>
      <w:r w:rsidRPr="00751375">
        <w:rPr>
          <w:rFonts w:asciiTheme="minorHAnsi" w:hAnsiTheme="minorHAnsi" w:cstheme="minorHAnsi"/>
          <w:color w:val="auto"/>
        </w:rPr>
        <w:tab/>
      </w:r>
      <w:r w:rsidR="00751375">
        <w:rPr>
          <w:rFonts w:asciiTheme="minorHAnsi" w:hAnsiTheme="minorHAnsi" w:cstheme="minorHAnsi"/>
          <w:color w:val="auto"/>
        </w:rPr>
        <w:tab/>
      </w:r>
      <w:r w:rsidR="00751375" w:rsidRPr="00751375">
        <w:rPr>
          <w:rFonts w:asciiTheme="minorHAnsi" w:hAnsiTheme="minorHAnsi" w:cstheme="minorHAnsi"/>
          <w:color w:val="auto"/>
        </w:rPr>
        <w:t xml:space="preserve">Home </w:t>
      </w:r>
      <w:r w:rsidRPr="00751375">
        <w:rPr>
          <w:rFonts w:asciiTheme="minorHAnsi" w:hAnsiTheme="minorHAnsi" w:cstheme="minorHAnsi"/>
          <w:color w:val="auto"/>
        </w:rPr>
        <w:t>Administrator</w:t>
      </w:r>
    </w:p>
    <w:p w14:paraId="7F6DF5A3" w14:textId="77777777" w:rsidR="00751375" w:rsidRDefault="00751375" w:rsidP="0092277A">
      <w:pPr>
        <w:pStyle w:val="Default"/>
        <w:rPr>
          <w:rFonts w:asciiTheme="minorHAnsi" w:hAnsiTheme="minorHAnsi" w:cstheme="minorHAnsi"/>
          <w:b/>
          <w:color w:val="auto"/>
        </w:rPr>
      </w:pPr>
    </w:p>
    <w:p w14:paraId="53BA1F03" w14:textId="38756D85" w:rsidR="0092277A" w:rsidRPr="00751375" w:rsidRDefault="0092277A" w:rsidP="0092277A">
      <w:pPr>
        <w:pStyle w:val="Default"/>
        <w:rPr>
          <w:rFonts w:asciiTheme="minorHAnsi" w:hAnsiTheme="minorHAnsi" w:cstheme="minorHAnsi"/>
          <w:color w:val="auto"/>
        </w:rPr>
      </w:pPr>
      <w:r w:rsidRPr="00751375">
        <w:rPr>
          <w:rFonts w:asciiTheme="minorHAnsi" w:hAnsiTheme="minorHAnsi" w:cstheme="minorHAnsi"/>
          <w:b/>
          <w:color w:val="auto"/>
        </w:rPr>
        <w:t>Line Manager:</w:t>
      </w:r>
      <w:r w:rsidRPr="00751375">
        <w:rPr>
          <w:rFonts w:asciiTheme="minorHAnsi" w:hAnsiTheme="minorHAnsi" w:cstheme="minorHAnsi"/>
          <w:color w:val="auto"/>
        </w:rPr>
        <w:tab/>
      </w:r>
      <w:r w:rsidRPr="00751375">
        <w:rPr>
          <w:rFonts w:asciiTheme="minorHAnsi" w:hAnsiTheme="minorHAnsi" w:cstheme="minorHAnsi"/>
          <w:color w:val="auto"/>
        </w:rPr>
        <w:tab/>
      </w:r>
      <w:r w:rsidR="00751375">
        <w:rPr>
          <w:rFonts w:asciiTheme="minorHAnsi" w:hAnsiTheme="minorHAnsi" w:cstheme="minorHAnsi"/>
          <w:color w:val="auto"/>
        </w:rPr>
        <w:tab/>
      </w:r>
      <w:r w:rsidRPr="00751375">
        <w:rPr>
          <w:rFonts w:asciiTheme="minorHAnsi" w:hAnsiTheme="minorHAnsi" w:cstheme="minorHAnsi"/>
          <w:color w:val="auto"/>
        </w:rPr>
        <w:t xml:space="preserve">Home Manager </w:t>
      </w:r>
    </w:p>
    <w:p w14:paraId="26448C1C" w14:textId="77777777" w:rsidR="0092277A" w:rsidRPr="00751375" w:rsidRDefault="0092277A" w:rsidP="0092277A">
      <w:pPr>
        <w:pStyle w:val="Default"/>
        <w:rPr>
          <w:rFonts w:asciiTheme="minorHAnsi" w:hAnsiTheme="minorHAnsi" w:cstheme="minorHAnsi"/>
          <w:color w:val="auto"/>
        </w:rPr>
      </w:pPr>
      <w:r w:rsidRPr="00751375">
        <w:rPr>
          <w:rFonts w:asciiTheme="minorHAnsi" w:hAnsiTheme="minorHAnsi" w:cstheme="minorHAnsi"/>
          <w:b/>
          <w:color w:val="auto"/>
        </w:rPr>
        <w:t>Function / Department:</w:t>
      </w:r>
      <w:r w:rsidRPr="00751375">
        <w:rPr>
          <w:rFonts w:asciiTheme="minorHAnsi" w:hAnsiTheme="minorHAnsi" w:cstheme="minorHAnsi"/>
          <w:b/>
          <w:color w:val="auto"/>
        </w:rPr>
        <w:tab/>
      </w:r>
      <w:r w:rsidRPr="00751375">
        <w:rPr>
          <w:rFonts w:asciiTheme="minorHAnsi" w:hAnsiTheme="minorHAnsi" w:cstheme="minorHAnsi"/>
          <w:color w:val="auto"/>
        </w:rPr>
        <w:t>Operations</w:t>
      </w:r>
    </w:p>
    <w:p w14:paraId="2EBFD5BB" w14:textId="77777777" w:rsidR="0092277A" w:rsidRPr="00751375" w:rsidRDefault="0092277A" w:rsidP="0092277A">
      <w:pPr>
        <w:pStyle w:val="Default"/>
        <w:rPr>
          <w:rFonts w:asciiTheme="minorHAnsi" w:hAnsiTheme="minorHAnsi" w:cstheme="minorHAnsi"/>
          <w:color w:val="auto"/>
        </w:rPr>
      </w:pPr>
    </w:p>
    <w:p w14:paraId="10772C52" w14:textId="0BF7522C" w:rsidR="0092277A" w:rsidRPr="00751375" w:rsidRDefault="0092277A" w:rsidP="0092277A">
      <w:pPr>
        <w:pStyle w:val="Default"/>
        <w:rPr>
          <w:rFonts w:asciiTheme="minorHAnsi" w:hAnsiTheme="minorHAnsi" w:cstheme="minorHAnsi"/>
          <w:color w:val="auto"/>
        </w:rPr>
      </w:pPr>
      <w:r w:rsidRPr="00751375">
        <w:rPr>
          <w:rFonts w:asciiTheme="minorHAnsi" w:hAnsiTheme="minorHAnsi" w:cstheme="minorHAnsi"/>
          <w:b/>
          <w:color w:val="auto"/>
        </w:rPr>
        <w:t>Key Relationships:</w:t>
      </w:r>
      <w:r w:rsidRPr="00751375">
        <w:rPr>
          <w:rFonts w:asciiTheme="minorHAnsi" w:hAnsiTheme="minorHAnsi" w:cstheme="minorHAnsi"/>
          <w:b/>
          <w:color w:val="auto"/>
        </w:rPr>
        <w:tab/>
      </w:r>
      <w:r w:rsidR="00751375">
        <w:rPr>
          <w:rFonts w:asciiTheme="minorHAnsi" w:hAnsiTheme="minorHAnsi" w:cstheme="minorHAnsi"/>
          <w:b/>
          <w:color w:val="auto"/>
        </w:rPr>
        <w:tab/>
      </w:r>
      <w:r w:rsidRPr="00751375">
        <w:rPr>
          <w:rFonts w:asciiTheme="minorHAnsi" w:hAnsiTheme="minorHAnsi" w:cstheme="minorHAnsi"/>
          <w:color w:val="auto"/>
        </w:rPr>
        <w:t>Home Manager</w:t>
      </w:r>
    </w:p>
    <w:p w14:paraId="46EC00E8" w14:textId="2A182712" w:rsidR="0092277A" w:rsidRPr="00751375" w:rsidRDefault="0092277A" w:rsidP="0092277A">
      <w:pPr>
        <w:pStyle w:val="Default"/>
        <w:rPr>
          <w:rFonts w:asciiTheme="minorHAnsi" w:hAnsiTheme="minorHAnsi" w:cstheme="minorHAnsi"/>
          <w:color w:val="auto"/>
        </w:rPr>
      </w:pPr>
      <w:r w:rsidRPr="00751375">
        <w:rPr>
          <w:rFonts w:asciiTheme="minorHAnsi" w:hAnsiTheme="minorHAnsi" w:cstheme="minorHAnsi"/>
          <w:color w:val="auto"/>
        </w:rPr>
        <w:tab/>
      </w:r>
      <w:r w:rsidRPr="00751375">
        <w:rPr>
          <w:rFonts w:asciiTheme="minorHAnsi" w:hAnsiTheme="minorHAnsi" w:cstheme="minorHAnsi"/>
          <w:color w:val="auto"/>
        </w:rPr>
        <w:tab/>
      </w:r>
      <w:r w:rsidRPr="00751375">
        <w:rPr>
          <w:rFonts w:asciiTheme="minorHAnsi" w:hAnsiTheme="minorHAnsi" w:cstheme="minorHAnsi"/>
          <w:color w:val="auto"/>
        </w:rPr>
        <w:tab/>
      </w:r>
      <w:r w:rsidR="00751375">
        <w:rPr>
          <w:rFonts w:asciiTheme="minorHAnsi" w:hAnsiTheme="minorHAnsi" w:cstheme="minorHAnsi"/>
          <w:color w:val="auto"/>
        </w:rPr>
        <w:tab/>
      </w:r>
      <w:r w:rsidRPr="00751375">
        <w:rPr>
          <w:rFonts w:asciiTheme="minorHAnsi" w:hAnsiTheme="minorHAnsi" w:cstheme="minorHAnsi"/>
          <w:color w:val="auto"/>
        </w:rPr>
        <w:t>Deputy Home Manager</w:t>
      </w:r>
    </w:p>
    <w:p w14:paraId="66EBAA2F" w14:textId="38B9768E" w:rsidR="0092277A" w:rsidRPr="00751375" w:rsidRDefault="0092277A" w:rsidP="0092277A">
      <w:pPr>
        <w:pStyle w:val="Default"/>
        <w:rPr>
          <w:rFonts w:asciiTheme="minorHAnsi" w:hAnsiTheme="minorHAnsi" w:cstheme="minorHAnsi"/>
          <w:color w:val="auto"/>
        </w:rPr>
      </w:pPr>
      <w:r w:rsidRPr="00751375">
        <w:rPr>
          <w:rFonts w:asciiTheme="minorHAnsi" w:hAnsiTheme="minorHAnsi" w:cstheme="minorHAnsi"/>
          <w:color w:val="auto"/>
        </w:rPr>
        <w:tab/>
      </w:r>
      <w:r w:rsidRPr="00751375">
        <w:rPr>
          <w:rFonts w:asciiTheme="minorHAnsi" w:hAnsiTheme="minorHAnsi" w:cstheme="minorHAnsi"/>
          <w:color w:val="auto"/>
        </w:rPr>
        <w:tab/>
      </w:r>
      <w:r w:rsidRPr="00751375">
        <w:rPr>
          <w:rFonts w:asciiTheme="minorHAnsi" w:hAnsiTheme="minorHAnsi" w:cstheme="minorHAnsi"/>
          <w:color w:val="auto"/>
        </w:rPr>
        <w:tab/>
      </w:r>
      <w:r w:rsidR="00751375">
        <w:rPr>
          <w:rFonts w:asciiTheme="minorHAnsi" w:hAnsiTheme="minorHAnsi" w:cstheme="minorHAnsi"/>
          <w:color w:val="auto"/>
        </w:rPr>
        <w:tab/>
      </w:r>
      <w:r w:rsidRPr="00751375">
        <w:rPr>
          <w:rFonts w:asciiTheme="minorHAnsi" w:hAnsiTheme="minorHAnsi" w:cstheme="minorHAnsi"/>
          <w:color w:val="auto"/>
        </w:rPr>
        <w:t>Resident</w:t>
      </w:r>
      <w:r w:rsidR="00CB1193" w:rsidRPr="00751375">
        <w:rPr>
          <w:rFonts w:asciiTheme="minorHAnsi" w:hAnsiTheme="minorHAnsi" w:cstheme="minorHAnsi"/>
          <w:color w:val="auto"/>
        </w:rPr>
        <w:t>s</w:t>
      </w:r>
    </w:p>
    <w:p w14:paraId="79ECA81C" w14:textId="3E0601C0" w:rsidR="00CB1193" w:rsidRPr="00751375" w:rsidRDefault="00CB1193" w:rsidP="0092277A">
      <w:pPr>
        <w:pStyle w:val="Default"/>
        <w:rPr>
          <w:rFonts w:asciiTheme="minorHAnsi" w:hAnsiTheme="minorHAnsi" w:cstheme="minorHAnsi"/>
          <w:color w:val="auto"/>
        </w:rPr>
      </w:pPr>
      <w:r w:rsidRPr="00751375">
        <w:rPr>
          <w:rFonts w:asciiTheme="minorHAnsi" w:hAnsiTheme="minorHAnsi" w:cstheme="minorHAnsi"/>
          <w:color w:val="auto"/>
        </w:rPr>
        <w:tab/>
      </w:r>
      <w:r w:rsidRPr="00751375">
        <w:rPr>
          <w:rFonts w:asciiTheme="minorHAnsi" w:hAnsiTheme="minorHAnsi" w:cstheme="minorHAnsi"/>
          <w:color w:val="auto"/>
        </w:rPr>
        <w:tab/>
      </w:r>
      <w:r w:rsidRPr="00751375">
        <w:rPr>
          <w:rFonts w:asciiTheme="minorHAnsi" w:hAnsiTheme="minorHAnsi" w:cstheme="minorHAnsi"/>
          <w:color w:val="auto"/>
        </w:rPr>
        <w:tab/>
      </w:r>
      <w:r w:rsidR="00751375">
        <w:rPr>
          <w:rFonts w:asciiTheme="minorHAnsi" w:hAnsiTheme="minorHAnsi" w:cstheme="minorHAnsi"/>
          <w:color w:val="auto"/>
        </w:rPr>
        <w:tab/>
      </w:r>
      <w:r w:rsidRPr="00751375">
        <w:rPr>
          <w:rFonts w:asciiTheme="minorHAnsi" w:hAnsiTheme="minorHAnsi" w:cstheme="minorHAnsi"/>
          <w:color w:val="auto"/>
        </w:rPr>
        <w:t>Relatives</w:t>
      </w:r>
    </w:p>
    <w:p w14:paraId="06FA2E9D" w14:textId="077DE644" w:rsidR="002976AF" w:rsidRPr="00751375" w:rsidRDefault="002976AF" w:rsidP="0092277A">
      <w:pPr>
        <w:pStyle w:val="Default"/>
        <w:rPr>
          <w:rFonts w:asciiTheme="minorHAnsi" w:hAnsiTheme="minorHAnsi" w:cstheme="minorHAnsi"/>
          <w:color w:val="auto"/>
        </w:rPr>
      </w:pPr>
      <w:r w:rsidRPr="00751375">
        <w:rPr>
          <w:rFonts w:asciiTheme="minorHAnsi" w:hAnsiTheme="minorHAnsi" w:cstheme="minorHAnsi"/>
          <w:color w:val="auto"/>
        </w:rPr>
        <w:tab/>
      </w:r>
      <w:r w:rsidRPr="00751375">
        <w:rPr>
          <w:rFonts w:asciiTheme="minorHAnsi" w:hAnsiTheme="minorHAnsi" w:cstheme="minorHAnsi"/>
          <w:color w:val="auto"/>
        </w:rPr>
        <w:tab/>
      </w:r>
      <w:r w:rsidRPr="00751375">
        <w:rPr>
          <w:rFonts w:asciiTheme="minorHAnsi" w:hAnsiTheme="minorHAnsi" w:cstheme="minorHAnsi"/>
          <w:color w:val="auto"/>
        </w:rPr>
        <w:tab/>
      </w:r>
      <w:r w:rsidR="00751375">
        <w:rPr>
          <w:rFonts w:asciiTheme="minorHAnsi" w:hAnsiTheme="minorHAnsi" w:cstheme="minorHAnsi"/>
          <w:color w:val="auto"/>
        </w:rPr>
        <w:tab/>
      </w:r>
      <w:r w:rsidRPr="00751375">
        <w:rPr>
          <w:rFonts w:asciiTheme="minorHAnsi" w:hAnsiTheme="minorHAnsi" w:cstheme="minorHAnsi"/>
          <w:color w:val="auto"/>
        </w:rPr>
        <w:t>Colleagues</w:t>
      </w:r>
    </w:p>
    <w:p w14:paraId="59DC1128" w14:textId="77777777" w:rsidR="0092277A" w:rsidRPr="00751375" w:rsidRDefault="0092277A" w:rsidP="0092277A">
      <w:pPr>
        <w:pStyle w:val="Default"/>
        <w:rPr>
          <w:rFonts w:asciiTheme="minorHAnsi" w:hAnsiTheme="minorHAnsi" w:cstheme="minorHAnsi"/>
          <w:color w:val="auto"/>
        </w:rPr>
      </w:pPr>
    </w:p>
    <w:p w14:paraId="6A8B036B" w14:textId="03F76512" w:rsidR="0092277A" w:rsidRPr="00751375" w:rsidRDefault="0092277A" w:rsidP="0092277A">
      <w:pPr>
        <w:pStyle w:val="Default"/>
        <w:rPr>
          <w:rFonts w:asciiTheme="minorHAnsi" w:hAnsiTheme="minorHAnsi" w:cstheme="minorHAnsi"/>
          <w:b/>
          <w:color w:val="auto"/>
        </w:rPr>
      </w:pPr>
      <w:r w:rsidRPr="00751375">
        <w:rPr>
          <w:rFonts w:asciiTheme="minorHAnsi" w:hAnsiTheme="minorHAnsi" w:cstheme="minorHAnsi"/>
          <w:b/>
          <w:color w:val="auto"/>
        </w:rPr>
        <w:t>Location:</w:t>
      </w:r>
      <w:r w:rsidRPr="00751375">
        <w:rPr>
          <w:rFonts w:asciiTheme="minorHAnsi" w:hAnsiTheme="minorHAnsi" w:cstheme="minorHAnsi"/>
          <w:b/>
          <w:color w:val="auto"/>
        </w:rPr>
        <w:tab/>
      </w:r>
      <w:r w:rsidRPr="00751375">
        <w:rPr>
          <w:rFonts w:asciiTheme="minorHAnsi" w:hAnsiTheme="minorHAnsi" w:cstheme="minorHAnsi"/>
          <w:b/>
          <w:color w:val="auto"/>
        </w:rPr>
        <w:tab/>
      </w:r>
      <w:r w:rsidR="00751375">
        <w:rPr>
          <w:rFonts w:asciiTheme="minorHAnsi" w:hAnsiTheme="minorHAnsi" w:cstheme="minorHAnsi"/>
          <w:b/>
          <w:color w:val="auto"/>
        </w:rPr>
        <w:tab/>
      </w:r>
      <w:r w:rsidRPr="00751375">
        <w:rPr>
          <w:rFonts w:asciiTheme="minorHAnsi" w:hAnsiTheme="minorHAnsi" w:cstheme="minorHAnsi"/>
          <w:color w:val="auto"/>
        </w:rPr>
        <w:t>This role is Care Home based.</w:t>
      </w:r>
    </w:p>
    <w:p w14:paraId="720F228B" w14:textId="77777777" w:rsidR="0092277A" w:rsidRPr="00751375" w:rsidRDefault="0092277A" w:rsidP="0092277A">
      <w:pPr>
        <w:pStyle w:val="Default"/>
        <w:rPr>
          <w:rFonts w:asciiTheme="minorHAnsi" w:hAnsiTheme="minorHAnsi" w:cstheme="minorHAnsi"/>
          <w:b/>
          <w:color w:val="auto"/>
        </w:rPr>
      </w:pPr>
    </w:p>
    <w:p w14:paraId="49AD264E" w14:textId="77777777" w:rsidR="0092277A" w:rsidRPr="00751375" w:rsidRDefault="0092277A" w:rsidP="0092277A">
      <w:pPr>
        <w:pStyle w:val="Default"/>
        <w:rPr>
          <w:rFonts w:asciiTheme="minorHAnsi" w:hAnsiTheme="minorHAnsi" w:cstheme="minorHAnsi"/>
          <w:b/>
          <w:color w:val="auto"/>
        </w:rPr>
      </w:pPr>
      <w:r w:rsidRPr="00751375">
        <w:rPr>
          <w:rFonts w:asciiTheme="minorHAnsi" w:hAnsiTheme="minorHAnsi" w:cstheme="minorHAnsi"/>
          <w:b/>
          <w:color w:val="auto"/>
        </w:rPr>
        <w:t>OUR VISION</w:t>
      </w:r>
    </w:p>
    <w:p w14:paraId="12A36943" w14:textId="77777777" w:rsidR="0092277A" w:rsidRPr="00751375" w:rsidRDefault="0092277A" w:rsidP="0092277A">
      <w:pPr>
        <w:pStyle w:val="Default"/>
        <w:rPr>
          <w:rFonts w:asciiTheme="minorHAnsi" w:hAnsiTheme="minorHAnsi" w:cstheme="minorHAnsi"/>
          <w:b/>
          <w:color w:val="auto"/>
        </w:rPr>
      </w:pPr>
    </w:p>
    <w:p w14:paraId="2209EA89" w14:textId="77777777" w:rsidR="0092277A" w:rsidRPr="00751375" w:rsidRDefault="0092277A" w:rsidP="00751375">
      <w:pPr>
        <w:pStyle w:val="p2"/>
        <w:rPr>
          <w:rFonts w:asciiTheme="minorHAnsi" w:hAnsiTheme="minorHAnsi" w:cstheme="minorHAnsi"/>
          <w:color w:val="auto"/>
          <w:sz w:val="24"/>
          <w:szCs w:val="24"/>
        </w:rPr>
      </w:pPr>
      <w:r w:rsidRPr="00751375">
        <w:rPr>
          <w:rFonts w:asciiTheme="minorHAnsi" w:hAnsiTheme="minorHAnsi" w:cstheme="minorHAnsi"/>
          <w:i/>
          <w:color w:val="auto"/>
          <w:sz w:val="24"/>
          <w:szCs w:val="24"/>
          <w:lang w:val="en-US"/>
        </w:rPr>
        <w:t>To improve the lives of our residents and the communities we serve by consistently delivering special resident experiences and to be the best place to work in the care sector</w:t>
      </w:r>
    </w:p>
    <w:p w14:paraId="71775046" w14:textId="77777777" w:rsidR="00292CD1" w:rsidRPr="00751375" w:rsidRDefault="00292CD1" w:rsidP="00751375">
      <w:pPr>
        <w:pStyle w:val="Default"/>
        <w:rPr>
          <w:rFonts w:asciiTheme="minorHAnsi" w:hAnsiTheme="minorHAnsi" w:cstheme="minorHAnsi"/>
          <w:b/>
          <w:color w:val="auto"/>
        </w:rPr>
      </w:pPr>
    </w:p>
    <w:p w14:paraId="094F8AB7" w14:textId="77777777" w:rsidR="00292CD1" w:rsidRPr="00751375" w:rsidRDefault="00292CD1" w:rsidP="00292CD1">
      <w:pPr>
        <w:pStyle w:val="Default"/>
        <w:rPr>
          <w:rFonts w:asciiTheme="minorHAnsi" w:hAnsiTheme="minorHAnsi" w:cstheme="minorHAnsi"/>
          <w:b/>
          <w:color w:val="auto"/>
        </w:rPr>
      </w:pPr>
      <w:r w:rsidRPr="00751375">
        <w:rPr>
          <w:rFonts w:asciiTheme="minorHAnsi" w:hAnsiTheme="minorHAnsi" w:cstheme="minorHAnsi"/>
          <w:b/>
          <w:color w:val="auto"/>
        </w:rPr>
        <w:t>JOB DESCRIPTION</w:t>
      </w:r>
    </w:p>
    <w:p w14:paraId="4B893691" w14:textId="77777777" w:rsidR="00292CD1" w:rsidRPr="00751375" w:rsidRDefault="00292CD1" w:rsidP="00292CD1">
      <w:pPr>
        <w:pStyle w:val="Default"/>
        <w:rPr>
          <w:rFonts w:asciiTheme="minorHAnsi" w:hAnsiTheme="minorHAnsi" w:cstheme="minorHAnsi"/>
          <w:b/>
          <w:color w:val="auto"/>
        </w:rPr>
      </w:pPr>
    </w:p>
    <w:p w14:paraId="69FF3955" w14:textId="77777777" w:rsidR="00292CD1" w:rsidRPr="00751375" w:rsidRDefault="00CB1193" w:rsidP="00292CD1">
      <w:pPr>
        <w:pStyle w:val="Default"/>
        <w:rPr>
          <w:rFonts w:asciiTheme="minorHAnsi" w:hAnsiTheme="minorHAnsi" w:cstheme="minorHAnsi"/>
          <w:b/>
          <w:color w:val="auto"/>
        </w:rPr>
      </w:pPr>
      <w:r w:rsidRPr="00751375">
        <w:rPr>
          <w:rFonts w:asciiTheme="minorHAnsi" w:hAnsiTheme="minorHAnsi" w:cstheme="minorHAnsi"/>
          <w:b/>
          <w:color w:val="auto"/>
        </w:rPr>
        <w:t>Main purpose of the role</w:t>
      </w:r>
    </w:p>
    <w:p w14:paraId="7F4757DA" w14:textId="77777777" w:rsidR="00292CD1" w:rsidRPr="00751375" w:rsidRDefault="00292CD1" w:rsidP="00292CD1">
      <w:pPr>
        <w:pStyle w:val="Default"/>
        <w:rPr>
          <w:rFonts w:asciiTheme="minorHAnsi" w:hAnsiTheme="minorHAnsi" w:cstheme="minorHAnsi"/>
          <w:color w:val="auto"/>
        </w:rPr>
      </w:pPr>
    </w:p>
    <w:p w14:paraId="6F024E90" w14:textId="77777777" w:rsidR="006E6F72" w:rsidRPr="00751375" w:rsidRDefault="00292CD1" w:rsidP="00292CD1">
      <w:pPr>
        <w:pStyle w:val="Default"/>
        <w:rPr>
          <w:rFonts w:asciiTheme="minorHAnsi" w:hAnsiTheme="minorHAnsi" w:cstheme="minorHAnsi"/>
          <w:color w:val="auto"/>
        </w:rPr>
      </w:pPr>
      <w:r w:rsidRPr="00751375">
        <w:rPr>
          <w:rFonts w:asciiTheme="minorHAnsi" w:hAnsiTheme="minorHAnsi" w:cstheme="minorHAnsi"/>
          <w:color w:val="auto"/>
        </w:rPr>
        <w:t>T</w:t>
      </w:r>
      <w:r w:rsidR="006E6F72" w:rsidRPr="00751375">
        <w:rPr>
          <w:rFonts w:asciiTheme="minorHAnsi" w:hAnsiTheme="minorHAnsi" w:cstheme="minorHAnsi"/>
          <w:color w:val="auto"/>
        </w:rPr>
        <w:t>o provide comprehensive administrative support to the Home Manager and ensure the effective operation of administrative systems and processes.</w:t>
      </w:r>
    </w:p>
    <w:p w14:paraId="468CDAA1" w14:textId="77777777" w:rsidR="006E6F72" w:rsidRPr="00751375" w:rsidRDefault="006E6F72" w:rsidP="00292CD1">
      <w:pPr>
        <w:pStyle w:val="Default"/>
        <w:rPr>
          <w:rFonts w:asciiTheme="minorHAnsi" w:hAnsiTheme="minorHAnsi" w:cstheme="minorHAnsi"/>
          <w:color w:val="auto"/>
        </w:rPr>
      </w:pPr>
    </w:p>
    <w:p w14:paraId="24AC371E" w14:textId="77777777" w:rsidR="00FA35B7" w:rsidRPr="00751375" w:rsidRDefault="00CB1193" w:rsidP="00292CD1">
      <w:pPr>
        <w:pStyle w:val="Default"/>
        <w:rPr>
          <w:rFonts w:asciiTheme="minorHAnsi" w:hAnsiTheme="minorHAnsi" w:cstheme="minorHAnsi"/>
          <w:b/>
          <w:color w:val="auto"/>
        </w:rPr>
      </w:pPr>
      <w:r w:rsidRPr="00751375">
        <w:rPr>
          <w:rFonts w:asciiTheme="minorHAnsi" w:hAnsiTheme="minorHAnsi" w:cstheme="minorHAnsi"/>
          <w:b/>
          <w:color w:val="auto"/>
        </w:rPr>
        <w:t>Main duties and responsibilities</w:t>
      </w:r>
    </w:p>
    <w:p w14:paraId="7DCB5190" w14:textId="77777777" w:rsidR="006E6F72" w:rsidRPr="00751375" w:rsidRDefault="006E6F72" w:rsidP="00292CD1">
      <w:pPr>
        <w:pStyle w:val="Default"/>
        <w:rPr>
          <w:rFonts w:asciiTheme="minorHAnsi" w:hAnsiTheme="minorHAnsi" w:cstheme="minorHAnsi"/>
          <w:b/>
          <w:color w:val="auto"/>
        </w:rPr>
      </w:pPr>
    </w:p>
    <w:p w14:paraId="7C04EF14"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Responsible for supporting the centralised sales, purchase ledger, and payroll systems by providing accurate information to meet required deadlines</w:t>
      </w:r>
    </w:p>
    <w:p w14:paraId="6454D683"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Draft standard communications including letters and emails on behalf of the Home Manager</w:t>
      </w:r>
    </w:p>
    <w:p w14:paraId="25B6505C"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Provide first point of telephone and face-to-face contact for visitors and callers to the Home.</w:t>
      </w:r>
    </w:p>
    <w:p w14:paraId="5E359B0F"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iCs/>
          <w:color w:val="auto"/>
        </w:rPr>
        <w:t xml:space="preserve">Devise and maintain </w:t>
      </w:r>
      <w:r w:rsidRPr="00751375">
        <w:rPr>
          <w:rFonts w:asciiTheme="minorHAnsi" w:hAnsiTheme="minorHAnsi" w:cstheme="minorHAnsi"/>
          <w:color w:val="auto"/>
        </w:rPr>
        <w:t>databases and spreadsheets</w:t>
      </w:r>
    </w:p>
    <w:p w14:paraId="498A6CC9"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iCs/>
          <w:color w:val="auto"/>
        </w:rPr>
        <w:t>Collate</w:t>
      </w:r>
      <w:r w:rsidRPr="00751375">
        <w:rPr>
          <w:rFonts w:asciiTheme="minorHAnsi" w:hAnsiTheme="minorHAnsi" w:cstheme="minorHAnsi"/>
          <w:color w:val="auto"/>
        </w:rPr>
        <w:t xml:space="preserve"> statistics and produce reports.</w:t>
      </w:r>
    </w:p>
    <w:p w14:paraId="5E7C28CB"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Produce documents and presentations from materials provided</w:t>
      </w:r>
    </w:p>
    <w:p w14:paraId="5C35E26A"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Responsible for petty cash returns</w:t>
      </w:r>
    </w:p>
    <w:p w14:paraId="1A3BE137" w14:textId="5698C620"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 xml:space="preserve">Responsible for the provision of weekly/monthly submissions to the Managing Director or </w:t>
      </w:r>
      <w:r w:rsidR="00751375">
        <w:rPr>
          <w:rFonts w:asciiTheme="minorHAnsi" w:hAnsiTheme="minorHAnsi" w:cstheme="minorHAnsi"/>
          <w:color w:val="auto"/>
        </w:rPr>
        <w:t>C</w:t>
      </w:r>
      <w:r w:rsidRPr="00751375">
        <w:rPr>
          <w:rFonts w:asciiTheme="minorHAnsi" w:hAnsiTheme="minorHAnsi" w:cstheme="minorHAnsi"/>
          <w:color w:val="auto"/>
        </w:rPr>
        <w:t>entral Support functions including Finance, HR, Payroll, Legal</w:t>
      </w:r>
    </w:p>
    <w:p w14:paraId="063BB341"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 xml:space="preserve">Assist with the </w:t>
      </w:r>
      <w:r w:rsidRPr="00751375">
        <w:rPr>
          <w:rFonts w:asciiTheme="minorHAnsi" w:hAnsiTheme="minorHAnsi" w:cstheme="minorHAnsi"/>
          <w:iCs/>
          <w:color w:val="auto"/>
        </w:rPr>
        <w:t>maintenance</w:t>
      </w:r>
      <w:r w:rsidRPr="00751375">
        <w:rPr>
          <w:rFonts w:asciiTheme="minorHAnsi" w:hAnsiTheme="minorHAnsi" w:cstheme="minorHAnsi"/>
          <w:color w:val="auto"/>
        </w:rPr>
        <w:t xml:space="preserve"> of effective filing systems including resident files and personnel files for each colleague</w:t>
      </w:r>
    </w:p>
    <w:p w14:paraId="3B5887E6"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Assist the Home Manager in all elements of the recruitment process; utilising online recruitment tools, arranging interviews and ensuring all relevant documentary requirements such as references, criminal record checks and other regulatory compliance checks are carried out.</w:t>
      </w:r>
    </w:p>
    <w:p w14:paraId="4E6260BD"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lastRenderedPageBreak/>
        <w:t>Responsible for an organised and effective archiving process, ensuring that files are stored safely and securely and can be easily retrieved</w:t>
      </w:r>
    </w:p>
    <w:p w14:paraId="2F2618DD" w14:textId="77777777" w:rsidR="00E85D6E" w:rsidRPr="00751375" w:rsidRDefault="00E85D6E"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Responsible for the opening and redirection of incoming and outgoing mail and email from the Home</w:t>
      </w:r>
    </w:p>
    <w:p w14:paraId="6394A6D5" w14:textId="77777777" w:rsidR="006E6F72" w:rsidRPr="00751375" w:rsidRDefault="006E6F72"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Attend meetings in the Home</w:t>
      </w:r>
      <w:r w:rsidR="00847D88" w:rsidRPr="00751375">
        <w:rPr>
          <w:rFonts w:asciiTheme="minorHAnsi" w:hAnsiTheme="minorHAnsi" w:cstheme="minorHAnsi"/>
          <w:color w:val="auto"/>
        </w:rPr>
        <w:t>,</w:t>
      </w:r>
      <w:r w:rsidRPr="00751375">
        <w:rPr>
          <w:rFonts w:asciiTheme="minorHAnsi" w:hAnsiTheme="minorHAnsi" w:cstheme="minorHAnsi"/>
          <w:color w:val="auto"/>
        </w:rPr>
        <w:t xml:space="preserve"> </w:t>
      </w:r>
      <w:r w:rsidR="00CB1193" w:rsidRPr="00751375">
        <w:rPr>
          <w:rFonts w:asciiTheme="minorHAnsi" w:hAnsiTheme="minorHAnsi" w:cstheme="minorHAnsi"/>
          <w:color w:val="auto"/>
        </w:rPr>
        <w:t xml:space="preserve">produce complete and accurate notes/formal minutes </w:t>
      </w:r>
      <w:r w:rsidR="000E2076" w:rsidRPr="00751375">
        <w:rPr>
          <w:rFonts w:asciiTheme="minorHAnsi" w:hAnsiTheme="minorHAnsi" w:cstheme="minorHAnsi"/>
          <w:color w:val="auto"/>
        </w:rPr>
        <w:t xml:space="preserve">and co-ordinate the circulation of </w:t>
      </w:r>
      <w:r w:rsidR="0068757A" w:rsidRPr="00751375">
        <w:rPr>
          <w:rFonts w:asciiTheme="minorHAnsi" w:hAnsiTheme="minorHAnsi" w:cstheme="minorHAnsi"/>
          <w:color w:val="auto"/>
        </w:rPr>
        <w:t>information and</w:t>
      </w:r>
      <w:r w:rsidR="000E2076" w:rsidRPr="00751375">
        <w:rPr>
          <w:rFonts w:asciiTheme="minorHAnsi" w:hAnsiTheme="minorHAnsi" w:cstheme="minorHAnsi"/>
          <w:color w:val="auto"/>
        </w:rPr>
        <w:t xml:space="preserve"> action points immediately following the </w:t>
      </w:r>
      <w:r w:rsidR="00EF44E7" w:rsidRPr="00751375">
        <w:rPr>
          <w:rFonts w:asciiTheme="minorHAnsi" w:hAnsiTheme="minorHAnsi" w:cstheme="minorHAnsi"/>
          <w:color w:val="auto"/>
        </w:rPr>
        <w:t>meeting. Devise</w:t>
      </w:r>
      <w:r w:rsidRPr="00751375">
        <w:rPr>
          <w:rFonts w:asciiTheme="minorHAnsi" w:hAnsiTheme="minorHAnsi" w:cstheme="minorHAnsi"/>
          <w:color w:val="auto"/>
        </w:rPr>
        <w:t xml:space="preserve"> </w:t>
      </w:r>
      <w:r w:rsidR="008B527D" w:rsidRPr="00751375">
        <w:rPr>
          <w:rFonts w:asciiTheme="minorHAnsi" w:hAnsiTheme="minorHAnsi" w:cstheme="minorHAnsi"/>
          <w:color w:val="auto"/>
        </w:rPr>
        <w:t xml:space="preserve">and operate </w:t>
      </w:r>
      <w:r w:rsidRPr="00751375">
        <w:rPr>
          <w:rFonts w:asciiTheme="minorHAnsi" w:hAnsiTheme="minorHAnsi" w:cstheme="minorHAnsi"/>
          <w:color w:val="auto"/>
        </w:rPr>
        <w:t>admin systems in support of functions within the Home</w:t>
      </w:r>
    </w:p>
    <w:p w14:paraId="58D11D55" w14:textId="77777777" w:rsidR="006E6F72" w:rsidRPr="00751375" w:rsidRDefault="00CB1193" w:rsidP="0055443F">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Analyse information and produce</w:t>
      </w:r>
      <w:r w:rsidR="006E6F72" w:rsidRPr="00751375">
        <w:rPr>
          <w:rFonts w:asciiTheme="minorHAnsi" w:hAnsiTheme="minorHAnsi" w:cstheme="minorHAnsi"/>
          <w:color w:val="auto"/>
        </w:rPr>
        <w:t xml:space="preserve"> </w:t>
      </w:r>
      <w:r w:rsidR="0005769C" w:rsidRPr="00751375">
        <w:rPr>
          <w:rFonts w:asciiTheme="minorHAnsi" w:hAnsiTheme="minorHAnsi" w:cstheme="minorHAnsi"/>
          <w:color w:val="auto"/>
        </w:rPr>
        <w:t xml:space="preserve">reports including </w:t>
      </w:r>
      <w:r w:rsidR="006E6F72" w:rsidRPr="00751375">
        <w:rPr>
          <w:rFonts w:asciiTheme="minorHAnsi" w:hAnsiTheme="minorHAnsi" w:cstheme="minorHAnsi"/>
          <w:color w:val="auto"/>
        </w:rPr>
        <w:t>complex reports</w:t>
      </w:r>
    </w:p>
    <w:p w14:paraId="695F2B8E" w14:textId="77777777" w:rsidR="006E6F72" w:rsidRPr="00751375" w:rsidRDefault="006E6F72" w:rsidP="0055443F">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 xml:space="preserve">Assist </w:t>
      </w:r>
      <w:r w:rsidR="0005769C" w:rsidRPr="00751375">
        <w:rPr>
          <w:rFonts w:asciiTheme="minorHAnsi" w:hAnsiTheme="minorHAnsi" w:cstheme="minorHAnsi"/>
          <w:color w:val="auto"/>
        </w:rPr>
        <w:t xml:space="preserve">the Home Manager </w:t>
      </w:r>
      <w:r w:rsidRPr="00751375">
        <w:rPr>
          <w:rFonts w:asciiTheme="minorHAnsi" w:hAnsiTheme="minorHAnsi" w:cstheme="minorHAnsi"/>
          <w:color w:val="auto"/>
        </w:rPr>
        <w:t xml:space="preserve">with preparation for </w:t>
      </w:r>
      <w:r w:rsidR="0005769C" w:rsidRPr="00751375">
        <w:rPr>
          <w:rFonts w:asciiTheme="minorHAnsi" w:hAnsiTheme="minorHAnsi" w:cstheme="minorHAnsi"/>
          <w:color w:val="auto"/>
        </w:rPr>
        <w:t>regulatory and other i</w:t>
      </w:r>
      <w:r w:rsidRPr="00751375">
        <w:rPr>
          <w:rFonts w:asciiTheme="minorHAnsi" w:hAnsiTheme="minorHAnsi" w:cstheme="minorHAnsi"/>
          <w:color w:val="auto"/>
        </w:rPr>
        <w:t>nspections</w:t>
      </w:r>
      <w:r w:rsidR="0005769C" w:rsidRPr="00751375">
        <w:rPr>
          <w:rFonts w:asciiTheme="minorHAnsi" w:hAnsiTheme="minorHAnsi" w:cstheme="minorHAnsi"/>
          <w:color w:val="auto"/>
        </w:rPr>
        <w:t xml:space="preserve"> and visits</w:t>
      </w:r>
    </w:p>
    <w:p w14:paraId="0316D316" w14:textId="77777777" w:rsidR="0005769C" w:rsidRPr="00751375" w:rsidRDefault="008D4AB2" w:rsidP="00E85D6E">
      <w:pPr>
        <w:pStyle w:val="Default"/>
        <w:numPr>
          <w:ilvl w:val="0"/>
          <w:numId w:val="1"/>
        </w:numPr>
        <w:rPr>
          <w:rFonts w:asciiTheme="minorHAnsi" w:hAnsiTheme="minorHAnsi" w:cstheme="minorHAnsi"/>
          <w:color w:val="auto"/>
        </w:rPr>
      </w:pPr>
      <w:r w:rsidRPr="00751375">
        <w:rPr>
          <w:rFonts w:asciiTheme="minorHAnsi" w:hAnsiTheme="minorHAnsi" w:cstheme="minorHAnsi"/>
          <w:color w:val="auto"/>
        </w:rPr>
        <w:t xml:space="preserve">Assist the Home Manager with marketing activities, providing initial information and best advice in response to enquiries </w:t>
      </w:r>
    </w:p>
    <w:p w14:paraId="1DACA712" w14:textId="77777777" w:rsidR="0005769C" w:rsidRPr="00751375" w:rsidRDefault="0005769C" w:rsidP="0005769C">
      <w:pPr>
        <w:pStyle w:val="Default"/>
        <w:rPr>
          <w:rFonts w:asciiTheme="minorHAnsi" w:hAnsiTheme="minorHAnsi" w:cstheme="minorHAnsi"/>
          <w:b/>
          <w:color w:val="auto"/>
        </w:rPr>
      </w:pPr>
    </w:p>
    <w:p w14:paraId="03921A3D" w14:textId="77777777" w:rsidR="00C92815" w:rsidRPr="00751375" w:rsidRDefault="00C92815" w:rsidP="0005769C">
      <w:pPr>
        <w:pStyle w:val="Default"/>
        <w:rPr>
          <w:rFonts w:asciiTheme="minorHAnsi" w:hAnsiTheme="minorHAnsi" w:cstheme="minorHAnsi"/>
          <w:b/>
          <w:color w:val="auto"/>
        </w:rPr>
      </w:pPr>
      <w:r w:rsidRPr="00751375">
        <w:rPr>
          <w:rFonts w:asciiTheme="minorHAnsi" w:hAnsiTheme="minorHAnsi" w:cstheme="minorHAnsi"/>
          <w:b/>
          <w:color w:val="auto"/>
        </w:rPr>
        <w:t>Where there is a</w:t>
      </w:r>
      <w:r w:rsidR="00EF44E7" w:rsidRPr="00751375">
        <w:rPr>
          <w:rFonts w:asciiTheme="minorHAnsi" w:hAnsiTheme="minorHAnsi" w:cstheme="minorHAnsi"/>
          <w:b/>
          <w:color w:val="auto"/>
        </w:rPr>
        <w:t>n</w:t>
      </w:r>
      <w:r w:rsidRPr="00751375">
        <w:rPr>
          <w:rFonts w:asciiTheme="minorHAnsi" w:hAnsiTheme="minorHAnsi" w:cstheme="minorHAnsi"/>
          <w:b/>
          <w:color w:val="auto"/>
        </w:rPr>
        <w:t xml:space="preserve"> Administrative </w:t>
      </w:r>
      <w:r w:rsidR="00EF44E7" w:rsidRPr="00751375">
        <w:rPr>
          <w:rFonts w:asciiTheme="minorHAnsi" w:hAnsiTheme="minorHAnsi" w:cstheme="minorHAnsi"/>
          <w:b/>
          <w:color w:val="auto"/>
        </w:rPr>
        <w:t>Assistant(s) team</w:t>
      </w:r>
      <w:r w:rsidRPr="00751375">
        <w:rPr>
          <w:rFonts w:asciiTheme="minorHAnsi" w:hAnsiTheme="minorHAnsi" w:cstheme="minorHAnsi"/>
          <w:b/>
          <w:color w:val="auto"/>
        </w:rPr>
        <w:t>, the Home Administrator will also be required to:</w:t>
      </w:r>
    </w:p>
    <w:p w14:paraId="17053F39" w14:textId="77777777" w:rsidR="00EF44E7" w:rsidRPr="00751375" w:rsidRDefault="00EF44E7" w:rsidP="0005769C">
      <w:pPr>
        <w:pStyle w:val="Default"/>
        <w:rPr>
          <w:rFonts w:asciiTheme="minorHAnsi" w:hAnsiTheme="minorHAnsi" w:cstheme="minorHAnsi"/>
          <w:b/>
          <w:color w:val="auto"/>
        </w:rPr>
      </w:pPr>
    </w:p>
    <w:p w14:paraId="3F5735DD" w14:textId="77777777" w:rsidR="00C92815" w:rsidRPr="00751375" w:rsidRDefault="00C92815" w:rsidP="0055443F">
      <w:pPr>
        <w:pStyle w:val="Default"/>
        <w:numPr>
          <w:ilvl w:val="0"/>
          <w:numId w:val="2"/>
        </w:numPr>
        <w:rPr>
          <w:rFonts w:asciiTheme="minorHAnsi" w:hAnsiTheme="minorHAnsi" w:cstheme="minorHAnsi"/>
          <w:color w:val="auto"/>
        </w:rPr>
      </w:pPr>
      <w:r w:rsidRPr="00751375">
        <w:rPr>
          <w:rFonts w:asciiTheme="minorHAnsi" w:hAnsiTheme="minorHAnsi" w:cstheme="minorHAnsi"/>
          <w:color w:val="auto"/>
        </w:rPr>
        <w:t>Provide on-the-job training</w:t>
      </w:r>
    </w:p>
    <w:p w14:paraId="0FBA360E" w14:textId="77777777" w:rsidR="00125CB4" w:rsidRPr="00751375" w:rsidRDefault="00C92815" w:rsidP="0055443F">
      <w:pPr>
        <w:pStyle w:val="Default"/>
        <w:numPr>
          <w:ilvl w:val="0"/>
          <w:numId w:val="2"/>
        </w:numPr>
        <w:rPr>
          <w:rFonts w:asciiTheme="minorHAnsi" w:hAnsiTheme="minorHAnsi" w:cstheme="minorHAnsi"/>
          <w:color w:val="auto"/>
        </w:rPr>
      </w:pPr>
      <w:r w:rsidRPr="00751375">
        <w:rPr>
          <w:rFonts w:asciiTheme="minorHAnsi" w:hAnsiTheme="minorHAnsi" w:cstheme="minorHAnsi"/>
          <w:color w:val="auto"/>
        </w:rPr>
        <w:t>Promote positive team working</w:t>
      </w:r>
    </w:p>
    <w:p w14:paraId="75B87799" w14:textId="77777777" w:rsidR="00125CB4" w:rsidRPr="00751375" w:rsidRDefault="00125CB4" w:rsidP="0055443F">
      <w:pPr>
        <w:pStyle w:val="Default"/>
        <w:numPr>
          <w:ilvl w:val="0"/>
          <w:numId w:val="2"/>
        </w:numPr>
        <w:rPr>
          <w:rFonts w:asciiTheme="minorHAnsi" w:hAnsiTheme="minorHAnsi" w:cstheme="minorHAnsi"/>
          <w:color w:val="auto"/>
        </w:rPr>
      </w:pPr>
      <w:r w:rsidRPr="00751375">
        <w:rPr>
          <w:rFonts w:asciiTheme="minorHAnsi" w:hAnsiTheme="minorHAnsi" w:cstheme="minorHAnsi"/>
          <w:color w:val="auto"/>
        </w:rPr>
        <w:t>Provide line management support to A</w:t>
      </w:r>
      <w:r w:rsidR="00EF44E7" w:rsidRPr="00751375">
        <w:rPr>
          <w:rFonts w:asciiTheme="minorHAnsi" w:hAnsiTheme="minorHAnsi" w:cstheme="minorHAnsi"/>
          <w:color w:val="auto"/>
        </w:rPr>
        <w:t xml:space="preserve">dministration </w:t>
      </w:r>
      <w:r w:rsidRPr="00751375">
        <w:rPr>
          <w:rFonts w:asciiTheme="minorHAnsi" w:hAnsiTheme="minorHAnsi" w:cstheme="minorHAnsi"/>
          <w:color w:val="auto"/>
        </w:rPr>
        <w:t xml:space="preserve">Assistants </w:t>
      </w:r>
    </w:p>
    <w:p w14:paraId="40D1117B" w14:textId="77777777" w:rsidR="00125CB4" w:rsidRPr="00751375" w:rsidRDefault="00125CB4" w:rsidP="0055443F">
      <w:pPr>
        <w:pStyle w:val="Default"/>
        <w:numPr>
          <w:ilvl w:val="0"/>
          <w:numId w:val="2"/>
        </w:numPr>
        <w:rPr>
          <w:rFonts w:asciiTheme="minorHAnsi" w:hAnsiTheme="minorHAnsi" w:cstheme="minorHAnsi"/>
          <w:color w:val="auto"/>
        </w:rPr>
      </w:pPr>
      <w:r w:rsidRPr="00751375">
        <w:rPr>
          <w:rFonts w:asciiTheme="minorHAnsi" w:hAnsiTheme="minorHAnsi" w:cstheme="minorHAnsi"/>
          <w:color w:val="auto"/>
        </w:rPr>
        <w:t xml:space="preserve">Be responsible for own practice </w:t>
      </w:r>
      <w:r w:rsidR="00EF44E7" w:rsidRPr="00751375">
        <w:rPr>
          <w:rFonts w:asciiTheme="minorHAnsi" w:hAnsiTheme="minorHAnsi" w:cstheme="minorHAnsi"/>
          <w:color w:val="auto"/>
        </w:rPr>
        <w:t>and directly managed colleagues</w:t>
      </w:r>
    </w:p>
    <w:p w14:paraId="2F9880EA" w14:textId="77777777" w:rsidR="00C92815" w:rsidRPr="00751375" w:rsidRDefault="00C92815" w:rsidP="00C92815">
      <w:pPr>
        <w:pStyle w:val="Default"/>
        <w:rPr>
          <w:rFonts w:asciiTheme="minorHAnsi" w:hAnsiTheme="minorHAnsi" w:cstheme="minorHAnsi"/>
          <w:b/>
          <w:color w:val="auto"/>
        </w:rPr>
      </w:pPr>
    </w:p>
    <w:p w14:paraId="089653B3" w14:textId="77777777" w:rsidR="00125CB4" w:rsidRPr="00751375" w:rsidRDefault="00125CB4" w:rsidP="00125CB4">
      <w:pPr>
        <w:pStyle w:val="Default"/>
        <w:jc w:val="both"/>
        <w:rPr>
          <w:rFonts w:asciiTheme="minorHAnsi" w:hAnsiTheme="minorHAnsi" w:cstheme="minorHAnsi"/>
          <w:b/>
          <w:color w:val="auto"/>
        </w:rPr>
      </w:pPr>
      <w:r w:rsidRPr="00751375">
        <w:rPr>
          <w:rFonts w:asciiTheme="minorHAnsi" w:hAnsiTheme="minorHAnsi" w:cstheme="minorHAnsi"/>
          <w:b/>
          <w:color w:val="auto"/>
        </w:rPr>
        <w:t>General Responsibilities</w:t>
      </w:r>
    </w:p>
    <w:p w14:paraId="0A15A078" w14:textId="77777777" w:rsidR="00125CB4" w:rsidRPr="00751375" w:rsidRDefault="00125CB4" w:rsidP="00125CB4">
      <w:pPr>
        <w:pStyle w:val="Default"/>
        <w:jc w:val="both"/>
        <w:rPr>
          <w:rFonts w:asciiTheme="minorHAnsi" w:hAnsiTheme="minorHAnsi" w:cstheme="minorHAnsi"/>
          <w:color w:val="auto"/>
        </w:rPr>
      </w:pPr>
    </w:p>
    <w:p w14:paraId="7AB9D609" w14:textId="77777777" w:rsidR="00860CCB" w:rsidRPr="00751375" w:rsidRDefault="00860CCB" w:rsidP="00860CCB">
      <w:pPr>
        <w:pStyle w:val="Default"/>
        <w:numPr>
          <w:ilvl w:val="0"/>
          <w:numId w:val="4"/>
        </w:numPr>
        <w:rPr>
          <w:rFonts w:asciiTheme="minorHAnsi" w:hAnsiTheme="minorHAnsi" w:cstheme="minorHAnsi"/>
          <w:color w:val="auto"/>
        </w:rPr>
      </w:pPr>
      <w:r w:rsidRPr="00751375">
        <w:rPr>
          <w:rFonts w:asciiTheme="minorHAnsi" w:hAnsiTheme="minorHAnsi" w:cstheme="minorHAnsi"/>
          <w:color w:val="auto"/>
        </w:rPr>
        <w:t>To be responsible for the health, safety and welfare of yourself and others whilst at work, including colleagues, residents and visitors to the Home and for alerting the officers responsible to any hazards or potential risks to health and safety.</w:t>
      </w:r>
    </w:p>
    <w:p w14:paraId="46550B2F" w14:textId="60347356" w:rsidR="00860CCB" w:rsidRPr="00751375" w:rsidRDefault="00860CCB" w:rsidP="00860CCB">
      <w:pPr>
        <w:pStyle w:val="Default"/>
        <w:numPr>
          <w:ilvl w:val="0"/>
          <w:numId w:val="4"/>
        </w:numPr>
        <w:rPr>
          <w:rFonts w:asciiTheme="minorHAnsi" w:hAnsiTheme="minorHAnsi" w:cstheme="minorHAnsi"/>
          <w:color w:val="auto"/>
        </w:rPr>
      </w:pPr>
      <w:r w:rsidRPr="00751375">
        <w:rPr>
          <w:rFonts w:asciiTheme="minorHAnsi" w:hAnsiTheme="minorHAnsi" w:cstheme="minorHAnsi"/>
          <w:color w:val="auto"/>
        </w:rPr>
        <w:t xml:space="preserve">To be fully conversant with the </w:t>
      </w:r>
      <w:r w:rsidR="00751375">
        <w:rPr>
          <w:rFonts w:asciiTheme="minorHAnsi" w:hAnsiTheme="minorHAnsi" w:cstheme="minorHAnsi"/>
          <w:color w:val="auto"/>
        </w:rPr>
        <w:t>Beaumont</w:t>
      </w:r>
      <w:r w:rsidRPr="00751375">
        <w:rPr>
          <w:rFonts w:asciiTheme="minorHAnsi" w:hAnsiTheme="minorHAnsi" w:cstheme="minorHAnsi"/>
          <w:color w:val="auto"/>
        </w:rPr>
        <w:t xml:space="preserve"> policies relating to Safeguarding of Vulnerable Adults and Whistleblowing.</w:t>
      </w:r>
    </w:p>
    <w:p w14:paraId="479AE3EA" w14:textId="469F02D0" w:rsidR="00860CCB" w:rsidRPr="00751375" w:rsidRDefault="00860CCB" w:rsidP="00860CCB">
      <w:pPr>
        <w:pStyle w:val="Default"/>
        <w:numPr>
          <w:ilvl w:val="0"/>
          <w:numId w:val="4"/>
        </w:numPr>
        <w:rPr>
          <w:rFonts w:asciiTheme="minorHAnsi" w:hAnsiTheme="minorHAnsi" w:cstheme="minorHAnsi"/>
          <w:color w:val="auto"/>
        </w:rPr>
      </w:pPr>
      <w:r w:rsidRPr="00751375">
        <w:rPr>
          <w:rFonts w:asciiTheme="minorHAnsi" w:hAnsiTheme="minorHAnsi" w:cstheme="minorHAnsi"/>
          <w:color w:val="auto"/>
        </w:rPr>
        <w:t xml:space="preserve">To ensure compliance with the </w:t>
      </w:r>
      <w:r w:rsidR="00751375">
        <w:rPr>
          <w:rFonts w:asciiTheme="minorHAnsi" w:hAnsiTheme="minorHAnsi" w:cstheme="minorHAnsi"/>
          <w:color w:val="auto"/>
        </w:rPr>
        <w:t>Beaumont</w:t>
      </w:r>
      <w:r w:rsidRPr="00751375">
        <w:rPr>
          <w:rFonts w:asciiTheme="minorHAnsi" w:hAnsiTheme="minorHAnsi" w:cstheme="minorHAnsi"/>
          <w:color w:val="auto"/>
        </w:rPr>
        <w:t xml:space="preserve"> Information Governance Policy, maintaining an appropriate level of confidentiality around issues that may be personal or commercially sensitive.</w:t>
      </w:r>
    </w:p>
    <w:p w14:paraId="1C2659AF" w14:textId="77777777" w:rsidR="00860CCB" w:rsidRPr="00751375" w:rsidRDefault="00860CCB" w:rsidP="00860CCB">
      <w:pPr>
        <w:pStyle w:val="Default"/>
        <w:numPr>
          <w:ilvl w:val="0"/>
          <w:numId w:val="4"/>
        </w:numPr>
        <w:rPr>
          <w:rFonts w:asciiTheme="minorHAnsi" w:hAnsiTheme="minorHAnsi" w:cstheme="minorHAnsi"/>
          <w:color w:val="auto"/>
        </w:rPr>
      </w:pPr>
      <w:r w:rsidRPr="00751375">
        <w:rPr>
          <w:rFonts w:asciiTheme="minorHAnsi" w:hAnsiTheme="minorHAnsi" w:cstheme="minorHAnsi"/>
          <w:color w:val="auto"/>
        </w:rPr>
        <w:t>Establishing and maintaining positive working relationships both with colleagues, residents, visitors and other health professionals and agencies.</w:t>
      </w:r>
    </w:p>
    <w:p w14:paraId="064B419B" w14:textId="197F078E" w:rsidR="00860CCB" w:rsidRPr="00751375" w:rsidRDefault="00860CCB" w:rsidP="00860CCB">
      <w:pPr>
        <w:pStyle w:val="ListParagraph"/>
        <w:numPr>
          <w:ilvl w:val="0"/>
          <w:numId w:val="4"/>
        </w:numPr>
        <w:autoSpaceDE w:val="0"/>
        <w:autoSpaceDN w:val="0"/>
        <w:adjustRightInd w:val="0"/>
        <w:spacing w:after="0" w:line="240" w:lineRule="auto"/>
        <w:rPr>
          <w:rFonts w:cstheme="minorHAnsi"/>
          <w:sz w:val="24"/>
          <w:szCs w:val="24"/>
        </w:rPr>
      </w:pPr>
      <w:r w:rsidRPr="00751375">
        <w:rPr>
          <w:rFonts w:cstheme="minorHAnsi"/>
          <w:sz w:val="24"/>
          <w:szCs w:val="24"/>
        </w:rPr>
        <w:t xml:space="preserve">To act as an ambassador for </w:t>
      </w:r>
      <w:r w:rsidR="00751375">
        <w:rPr>
          <w:rFonts w:cstheme="minorHAnsi"/>
          <w:sz w:val="24"/>
          <w:szCs w:val="24"/>
        </w:rPr>
        <w:t>Beaumont’s</w:t>
      </w:r>
      <w:r w:rsidRPr="00751375">
        <w:rPr>
          <w:rFonts w:cstheme="minorHAnsi"/>
          <w:sz w:val="24"/>
          <w:szCs w:val="24"/>
        </w:rPr>
        <w:t xml:space="preserve"> Vision and Values.</w:t>
      </w:r>
    </w:p>
    <w:p w14:paraId="10207F2C" w14:textId="77777777" w:rsidR="00860CCB" w:rsidRPr="00751375" w:rsidRDefault="00860CCB" w:rsidP="00860CCB">
      <w:pPr>
        <w:pStyle w:val="ListParagraph"/>
        <w:numPr>
          <w:ilvl w:val="0"/>
          <w:numId w:val="4"/>
        </w:numPr>
        <w:autoSpaceDE w:val="0"/>
        <w:autoSpaceDN w:val="0"/>
        <w:adjustRightInd w:val="0"/>
        <w:spacing w:after="0" w:line="240" w:lineRule="auto"/>
        <w:rPr>
          <w:rFonts w:cstheme="minorHAnsi"/>
          <w:sz w:val="24"/>
          <w:szCs w:val="24"/>
        </w:rPr>
      </w:pPr>
      <w:r w:rsidRPr="00751375">
        <w:rPr>
          <w:rFonts w:cstheme="minorHAnsi"/>
          <w:sz w:val="24"/>
          <w:szCs w:val="24"/>
        </w:rPr>
        <w:t>To promote equality and diversity at all times and across all work activities.</w:t>
      </w:r>
    </w:p>
    <w:p w14:paraId="49BB86BD" w14:textId="09CF2E3A" w:rsidR="00860CCB" w:rsidRPr="00751375" w:rsidRDefault="00860CCB" w:rsidP="00860CCB">
      <w:pPr>
        <w:pStyle w:val="Default"/>
        <w:numPr>
          <w:ilvl w:val="0"/>
          <w:numId w:val="4"/>
        </w:numPr>
        <w:rPr>
          <w:rFonts w:asciiTheme="minorHAnsi" w:hAnsiTheme="minorHAnsi" w:cstheme="minorHAnsi"/>
          <w:color w:val="auto"/>
          <w:lang w:val="en"/>
        </w:rPr>
      </w:pPr>
      <w:r w:rsidRPr="00751375">
        <w:rPr>
          <w:rFonts w:asciiTheme="minorHAnsi" w:hAnsiTheme="minorHAnsi" w:cstheme="minorHAnsi"/>
          <w:color w:val="auto"/>
          <w:lang w:val="en"/>
        </w:rPr>
        <w:t xml:space="preserve">To adhere to </w:t>
      </w:r>
      <w:r w:rsidR="00751375">
        <w:rPr>
          <w:rFonts w:asciiTheme="minorHAnsi" w:hAnsiTheme="minorHAnsi" w:cstheme="minorHAnsi"/>
          <w:color w:val="auto"/>
          <w:lang w:val="en"/>
        </w:rPr>
        <w:t>Beaumont</w:t>
      </w:r>
      <w:r w:rsidRPr="00751375">
        <w:rPr>
          <w:rFonts w:asciiTheme="minorHAnsi" w:hAnsiTheme="minorHAnsi" w:cstheme="minorHAnsi"/>
          <w:color w:val="auto"/>
          <w:lang w:val="en"/>
        </w:rPr>
        <w:t xml:space="preserve"> policies and procedures. </w:t>
      </w:r>
    </w:p>
    <w:p w14:paraId="3A2CCCA3" w14:textId="77777777" w:rsidR="00860CCB" w:rsidRPr="00751375" w:rsidRDefault="00860CCB" w:rsidP="00860CCB">
      <w:pPr>
        <w:pStyle w:val="Default"/>
        <w:numPr>
          <w:ilvl w:val="0"/>
          <w:numId w:val="4"/>
        </w:numPr>
        <w:rPr>
          <w:rFonts w:asciiTheme="minorHAnsi" w:hAnsiTheme="minorHAnsi" w:cstheme="minorHAnsi"/>
          <w:color w:val="auto"/>
          <w:lang w:val="en"/>
        </w:rPr>
      </w:pPr>
      <w:r w:rsidRPr="00751375">
        <w:rPr>
          <w:rFonts w:asciiTheme="minorHAnsi" w:hAnsiTheme="minorHAnsi" w:cstheme="minorHAnsi"/>
          <w:color w:val="auto"/>
          <w:lang w:val="en"/>
        </w:rPr>
        <w:t>Attend mandatory training days / courses, on or off site, as and when required</w:t>
      </w:r>
    </w:p>
    <w:p w14:paraId="63B36A18" w14:textId="6C2D1E5D" w:rsidR="00860CCB" w:rsidRDefault="00860CCB" w:rsidP="00860CCB">
      <w:pPr>
        <w:pStyle w:val="ListParagraph"/>
        <w:numPr>
          <w:ilvl w:val="0"/>
          <w:numId w:val="4"/>
        </w:numPr>
        <w:autoSpaceDE w:val="0"/>
        <w:autoSpaceDN w:val="0"/>
        <w:adjustRightInd w:val="0"/>
        <w:spacing w:after="0" w:line="240" w:lineRule="auto"/>
        <w:rPr>
          <w:rFonts w:cstheme="minorHAnsi"/>
          <w:sz w:val="24"/>
          <w:szCs w:val="24"/>
        </w:rPr>
      </w:pPr>
      <w:r w:rsidRPr="00751375">
        <w:rPr>
          <w:rFonts w:cstheme="minorHAnsi"/>
          <w:sz w:val="24"/>
          <w:szCs w:val="24"/>
        </w:rPr>
        <w:t>To undertake any other duties and accountabilities which would be lawful, reasonable and appropriate to the role.</w:t>
      </w:r>
    </w:p>
    <w:p w14:paraId="19F2D7F0" w14:textId="135A44E1" w:rsidR="00751375" w:rsidRDefault="00751375" w:rsidP="00751375">
      <w:pPr>
        <w:autoSpaceDE w:val="0"/>
        <w:autoSpaceDN w:val="0"/>
        <w:adjustRightInd w:val="0"/>
        <w:spacing w:after="0" w:line="240" w:lineRule="auto"/>
        <w:rPr>
          <w:rFonts w:cstheme="minorHAnsi"/>
          <w:sz w:val="24"/>
          <w:szCs w:val="24"/>
        </w:rPr>
      </w:pPr>
    </w:p>
    <w:p w14:paraId="09111E52" w14:textId="70C4D434" w:rsidR="00751375" w:rsidRDefault="00751375" w:rsidP="00751375">
      <w:pPr>
        <w:autoSpaceDE w:val="0"/>
        <w:autoSpaceDN w:val="0"/>
        <w:adjustRightInd w:val="0"/>
        <w:spacing w:after="0" w:line="240" w:lineRule="auto"/>
        <w:rPr>
          <w:rFonts w:cstheme="minorHAnsi"/>
          <w:sz w:val="24"/>
          <w:szCs w:val="24"/>
        </w:rPr>
      </w:pPr>
    </w:p>
    <w:p w14:paraId="4A0DB35F" w14:textId="0AA70D52" w:rsidR="00751375" w:rsidRDefault="00751375" w:rsidP="00751375">
      <w:pPr>
        <w:autoSpaceDE w:val="0"/>
        <w:autoSpaceDN w:val="0"/>
        <w:adjustRightInd w:val="0"/>
        <w:spacing w:after="0" w:line="240" w:lineRule="auto"/>
        <w:rPr>
          <w:rFonts w:cstheme="minorHAnsi"/>
          <w:sz w:val="24"/>
          <w:szCs w:val="24"/>
        </w:rPr>
      </w:pPr>
    </w:p>
    <w:p w14:paraId="45B6B30B" w14:textId="0CFF85F0" w:rsidR="00751375" w:rsidRDefault="00751375" w:rsidP="00751375">
      <w:pPr>
        <w:autoSpaceDE w:val="0"/>
        <w:autoSpaceDN w:val="0"/>
        <w:adjustRightInd w:val="0"/>
        <w:spacing w:after="0" w:line="240" w:lineRule="auto"/>
        <w:rPr>
          <w:rFonts w:cstheme="minorHAnsi"/>
          <w:sz w:val="24"/>
          <w:szCs w:val="24"/>
        </w:rPr>
      </w:pPr>
    </w:p>
    <w:p w14:paraId="41C212F7" w14:textId="4D5E7235" w:rsidR="00751375" w:rsidRDefault="00751375" w:rsidP="00751375">
      <w:pPr>
        <w:autoSpaceDE w:val="0"/>
        <w:autoSpaceDN w:val="0"/>
        <w:adjustRightInd w:val="0"/>
        <w:spacing w:after="0" w:line="240" w:lineRule="auto"/>
        <w:rPr>
          <w:rFonts w:cstheme="minorHAnsi"/>
          <w:sz w:val="24"/>
          <w:szCs w:val="24"/>
        </w:rPr>
      </w:pPr>
    </w:p>
    <w:p w14:paraId="3B504B59" w14:textId="126764FC" w:rsidR="00751375" w:rsidRDefault="00751375" w:rsidP="00751375">
      <w:pPr>
        <w:autoSpaceDE w:val="0"/>
        <w:autoSpaceDN w:val="0"/>
        <w:adjustRightInd w:val="0"/>
        <w:spacing w:after="0" w:line="240" w:lineRule="auto"/>
        <w:rPr>
          <w:rFonts w:cstheme="minorHAnsi"/>
          <w:sz w:val="24"/>
          <w:szCs w:val="24"/>
        </w:rPr>
      </w:pPr>
    </w:p>
    <w:p w14:paraId="2399CE3F" w14:textId="77777777" w:rsidR="00751375" w:rsidRPr="00751375" w:rsidRDefault="00751375" w:rsidP="00751375">
      <w:pPr>
        <w:autoSpaceDE w:val="0"/>
        <w:autoSpaceDN w:val="0"/>
        <w:adjustRightInd w:val="0"/>
        <w:spacing w:after="0" w:line="240" w:lineRule="auto"/>
        <w:rPr>
          <w:rFonts w:cstheme="minorHAnsi"/>
          <w:sz w:val="24"/>
          <w:szCs w:val="24"/>
        </w:rPr>
      </w:pPr>
    </w:p>
    <w:p w14:paraId="74FA1599" w14:textId="77777777" w:rsidR="00341D64" w:rsidRPr="00751375" w:rsidRDefault="00341D64" w:rsidP="00341D64">
      <w:pPr>
        <w:pStyle w:val="Default"/>
        <w:jc w:val="both"/>
        <w:rPr>
          <w:rFonts w:asciiTheme="minorHAnsi" w:hAnsiTheme="minorHAnsi" w:cstheme="minorHAnsi"/>
          <w:color w:val="auto"/>
        </w:rPr>
      </w:pPr>
    </w:p>
    <w:p w14:paraId="391B8A97" w14:textId="77777777" w:rsidR="0092277A" w:rsidRPr="00751375" w:rsidRDefault="0092277A" w:rsidP="0092277A">
      <w:pPr>
        <w:pStyle w:val="Default"/>
        <w:jc w:val="both"/>
        <w:rPr>
          <w:rFonts w:asciiTheme="minorHAnsi" w:hAnsiTheme="minorHAnsi" w:cstheme="minorHAnsi"/>
          <w:b/>
          <w:color w:val="auto"/>
        </w:rPr>
      </w:pPr>
      <w:r w:rsidRPr="00751375">
        <w:rPr>
          <w:rFonts w:asciiTheme="minorHAnsi" w:hAnsiTheme="minorHAnsi" w:cstheme="minorHAnsi"/>
          <w:b/>
          <w:color w:val="auto"/>
        </w:rPr>
        <w:t>Knowledge, Skills and Abilities</w:t>
      </w:r>
    </w:p>
    <w:p w14:paraId="70A08E02" w14:textId="77777777" w:rsidR="0092277A" w:rsidRPr="00751375" w:rsidRDefault="0092277A" w:rsidP="00341D64">
      <w:pPr>
        <w:pStyle w:val="Default"/>
        <w:jc w:val="both"/>
        <w:rPr>
          <w:rFonts w:asciiTheme="minorHAnsi" w:hAnsiTheme="minorHAnsi" w:cstheme="minorHAnsi"/>
          <w:color w:val="auto"/>
        </w:rPr>
      </w:pPr>
    </w:p>
    <w:tbl>
      <w:tblPr>
        <w:tblStyle w:val="ListTable3-Accent1"/>
        <w:tblW w:w="5000" w:type="pct"/>
        <w:tblLook w:val="04A0" w:firstRow="1" w:lastRow="0" w:firstColumn="1" w:lastColumn="0" w:noHBand="0" w:noVBand="1"/>
      </w:tblPr>
      <w:tblGrid>
        <w:gridCol w:w="5185"/>
        <w:gridCol w:w="1464"/>
        <w:gridCol w:w="1199"/>
        <w:gridCol w:w="1168"/>
      </w:tblGrid>
      <w:tr w:rsidR="00751375" w:rsidRPr="00751375" w14:paraId="6069249C" w14:textId="77777777" w:rsidTr="00751375">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875" w:type="pct"/>
            <w:noWrap/>
            <w:hideMark/>
          </w:tcPr>
          <w:p w14:paraId="5A74C3AF" w14:textId="77777777" w:rsidR="00341D64" w:rsidRPr="00751375" w:rsidRDefault="0092277A" w:rsidP="00002A9F">
            <w:pPr>
              <w:rPr>
                <w:rFonts w:eastAsia="Times New Roman" w:cstheme="minorHAnsi"/>
                <w:color w:val="auto"/>
                <w:sz w:val="24"/>
                <w:szCs w:val="24"/>
                <w:lang w:eastAsia="en-GB"/>
              </w:rPr>
            </w:pPr>
            <w:r w:rsidRPr="00751375">
              <w:rPr>
                <w:rFonts w:eastAsia="Times New Roman" w:cstheme="minorHAnsi"/>
                <w:color w:val="auto"/>
                <w:sz w:val="24"/>
                <w:szCs w:val="24"/>
                <w:lang w:eastAsia="en-GB"/>
              </w:rPr>
              <w:t>Administrator</w:t>
            </w:r>
          </w:p>
        </w:tc>
        <w:tc>
          <w:tcPr>
            <w:tcW w:w="812" w:type="pct"/>
            <w:noWrap/>
            <w:hideMark/>
          </w:tcPr>
          <w:p w14:paraId="4C83EC36" w14:textId="77777777" w:rsidR="00341D64" w:rsidRPr="00751375" w:rsidRDefault="00341D64" w:rsidP="00002A9F">
            <w:pP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4"/>
                <w:szCs w:val="24"/>
                <w:lang w:eastAsia="en-GB"/>
              </w:rPr>
            </w:pPr>
            <w:r w:rsidRPr="00751375">
              <w:rPr>
                <w:rFonts w:eastAsia="Times New Roman" w:cstheme="minorHAnsi"/>
                <w:color w:val="auto"/>
                <w:sz w:val="24"/>
                <w:szCs w:val="24"/>
                <w:lang w:eastAsia="en-GB"/>
              </w:rPr>
              <w:t> </w:t>
            </w:r>
          </w:p>
        </w:tc>
        <w:tc>
          <w:tcPr>
            <w:tcW w:w="665" w:type="pct"/>
            <w:noWrap/>
            <w:hideMark/>
          </w:tcPr>
          <w:p w14:paraId="7C09B313" w14:textId="77777777" w:rsidR="00341D64" w:rsidRPr="00751375" w:rsidRDefault="00341D64" w:rsidP="00002A9F">
            <w:pP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4"/>
                <w:szCs w:val="24"/>
                <w:lang w:eastAsia="en-GB"/>
              </w:rPr>
            </w:pPr>
            <w:r w:rsidRPr="00751375">
              <w:rPr>
                <w:rFonts w:eastAsia="Times New Roman" w:cstheme="minorHAnsi"/>
                <w:color w:val="auto"/>
                <w:sz w:val="24"/>
                <w:szCs w:val="24"/>
                <w:lang w:eastAsia="en-GB"/>
              </w:rPr>
              <w:t> </w:t>
            </w:r>
          </w:p>
        </w:tc>
        <w:tc>
          <w:tcPr>
            <w:tcW w:w="648" w:type="pct"/>
            <w:noWrap/>
            <w:hideMark/>
          </w:tcPr>
          <w:p w14:paraId="1B27C97B" w14:textId="77777777" w:rsidR="00341D64" w:rsidRPr="00751375" w:rsidRDefault="00341D64" w:rsidP="00002A9F">
            <w:pP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4"/>
                <w:szCs w:val="24"/>
                <w:lang w:eastAsia="en-GB"/>
              </w:rPr>
            </w:pPr>
            <w:r w:rsidRPr="00751375">
              <w:rPr>
                <w:rFonts w:eastAsia="Times New Roman" w:cstheme="minorHAnsi"/>
                <w:color w:val="auto"/>
                <w:sz w:val="24"/>
                <w:szCs w:val="24"/>
                <w:lang w:eastAsia="en-GB"/>
              </w:rPr>
              <w:t> </w:t>
            </w:r>
          </w:p>
        </w:tc>
      </w:tr>
      <w:tr w:rsidR="00751375" w:rsidRPr="00751375" w14:paraId="40C06F25"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3CAE65F7" w14:textId="77777777" w:rsidR="00341D64" w:rsidRPr="00751375" w:rsidRDefault="00341D64" w:rsidP="00002A9F">
            <w:pPr>
              <w:rPr>
                <w:rFonts w:eastAsia="Times New Roman" w:cstheme="minorHAnsi"/>
                <w:sz w:val="24"/>
                <w:szCs w:val="24"/>
                <w:lang w:eastAsia="en-GB"/>
              </w:rPr>
            </w:pPr>
            <w:r w:rsidRPr="00751375">
              <w:rPr>
                <w:rFonts w:eastAsia="Times New Roman" w:cstheme="minorHAnsi"/>
                <w:sz w:val="24"/>
                <w:szCs w:val="24"/>
                <w:lang w:eastAsia="en-GB"/>
              </w:rPr>
              <w:t>KSAs</w:t>
            </w:r>
          </w:p>
        </w:tc>
        <w:tc>
          <w:tcPr>
            <w:tcW w:w="812" w:type="pct"/>
            <w:noWrap/>
            <w:hideMark/>
          </w:tcPr>
          <w:p w14:paraId="098A80C9" w14:textId="77777777" w:rsidR="00341D64" w:rsidRPr="00751375" w:rsidRDefault="00341D64"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sz w:val="24"/>
                <w:szCs w:val="24"/>
                <w:lang w:eastAsia="en-GB"/>
              </w:rPr>
            </w:pPr>
            <w:r w:rsidRPr="00751375">
              <w:rPr>
                <w:rFonts w:eastAsia="Times New Roman" w:cstheme="minorHAnsi"/>
                <w:b/>
                <w:sz w:val="24"/>
                <w:szCs w:val="24"/>
                <w:lang w:eastAsia="en-GB"/>
              </w:rPr>
              <w:t xml:space="preserve">Knowledge </w:t>
            </w:r>
          </w:p>
        </w:tc>
        <w:tc>
          <w:tcPr>
            <w:tcW w:w="665" w:type="pct"/>
            <w:noWrap/>
            <w:hideMark/>
          </w:tcPr>
          <w:p w14:paraId="217B6082" w14:textId="77777777" w:rsidR="00341D64" w:rsidRPr="00751375" w:rsidRDefault="00341D64"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sz w:val="24"/>
                <w:szCs w:val="24"/>
                <w:lang w:eastAsia="en-GB"/>
              </w:rPr>
            </w:pPr>
            <w:r w:rsidRPr="00751375">
              <w:rPr>
                <w:rFonts w:eastAsia="Times New Roman" w:cstheme="minorHAnsi"/>
                <w:b/>
                <w:sz w:val="24"/>
                <w:szCs w:val="24"/>
                <w:lang w:eastAsia="en-GB"/>
              </w:rPr>
              <w:t>Skill</w:t>
            </w:r>
          </w:p>
        </w:tc>
        <w:tc>
          <w:tcPr>
            <w:tcW w:w="648" w:type="pct"/>
            <w:noWrap/>
            <w:hideMark/>
          </w:tcPr>
          <w:p w14:paraId="15322BA1" w14:textId="77777777" w:rsidR="00341D64" w:rsidRPr="00751375" w:rsidRDefault="00341D64"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sz w:val="24"/>
                <w:szCs w:val="24"/>
                <w:lang w:eastAsia="en-GB"/>
              </w:rPr>
            </w:pPr>
            <w:r w:rsidRPr="00751375">
              <w:rPr>
                <w:rFonts w:eastAsia="Times New Roman" w:cstheme="minorHAnsi"/>
                <w:b/>
                <w:sz w:val="24"/>
                <w:szCs w:val="24"/>
                <w:lang w:eastAsia="en-GB"/>
              </w:rPr>
              <w:t>Ability</w:t>
            </w:r>
          </w:p>
        </w:tc>
      </w:tr>
      <w:tr w:rsidR="00751375" w:rsidRPr="00751375" w14:paraId="12767372"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3174A600" w14:textId="77777777" w:rsidR="00B62E7D" w:rsidRPr="00751375" w:rsidRDefault="00B62E7D" w:rsidP="004C1653">
            <w:pPr>
              <w:rPr>
                <w:rFonts w:eastAsia="Times New Roman" w:cstheme="minorHAnsi"/>
                <w:sz w:val="24"/>
                <w:szCs w:val="24"/>
                <w:lang w:eastAsia="en-GB"/>
              </w:rPr>
            </w:pPr>
            <w:r w:rsidRPr="00751375">
              <w:rPr>
                <w:rFonts w:eastAsia="Times New Roman" w:cstheme="minorHAnsi"/>
                <w:sz w:val="24"/>
                <w:szCs w:val="24"/>
                <w:lang w:eastAsia="en-GB"/>
              </w:rPr>
              <w:t>GCSE (or Equivalent) in English and Maths</w:t>
            </w:r>
            <w:r w:rsidRPr="00751375" w:rsidDel="00827237">
              <w:rPr>
                <w:rFonts w:eastAsia="Times New Roman" w:cstheme="minorHAnsi"/>
                <w:sz w:val="24"/>
                <w:szCs w:val="24"/>
                <w:lang w:eastAsia="en-GB"/>
              </w:rPr>
              <w:t xml:space="preserve"> </w:t>
            </w:r>
          </w:p>
        </w:tc>
        <w:tc>
          <w:tcPr>
            <w:tcW w:w="812" w:type="pct"/>
            <w:noWrap/>
          </w:tcPr>
          <w:p w14:paraId="63111362" w14:textId="77777777" w:rsidR="00B62E7D" w:rsidRPr="00751375" w:rsidRDefault="00B62E7D" w:rsidP="004C165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tcPr>
          <w:p w14:paraId="21217816"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p>
        </w:tc>
        <w:tc>
          <w:tcPr>
            <w:tcW w:w="648" w:type="pct"/>
            <w:noWrap/>
          </w:tcPr>
          <w:p w14:paraId="1C08A389"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p>
        </w:tc>
      </w:tr>
      <w:tr w:rsidR="00751375" w:rsidRPr="00751375" w14:paraId="1D202BD6"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6537AA7D" w14:textId="77777777" w:rsidR="00B62E7D" w:rsidRPr="00751375" w:rsidRDefault="00B62E7D" w:rsidP="004C1653">
            <w:pPr>
              <w:rPr>
                <w:rFonts w:eastAsia="Times New Roman" w:cstheme="minorHAnsi"/>
                <w:sz w:val="24"/>
                <w:szCs w:val="24"/>
                <w:lang w:eastAsia="en-GB"/>
              </w:rPr>
            </w:pPr>
            <w:proofErr w:type="gramStart"/>
            <w:r w:rsidRPr="00751375">
              <w:rPr>
                <w:rFonts w:eastAsia="Times New Roman" w:cstheme="minorHAnsi"/>
                <w:sz w:val="24"/>
                <w:szCs w:val="24"/>
                <w:lang w:eastAsia="en-GB"/>
              </w:rPr>
              <w:t>1 year</w:t>
            </w:r>
            <w:proofErr w:type="gramEnd"/>
            <w:r w:rsidRPr="00751375">
              <w:rPr>
                <w:rFonts w:eastAsia="Times New Roman" w:cstheme="minorHAnsi"/>
                <w:sz w:val="24"/>
                <w:szCs w:val="24"/>
                <w:lang w:eastAsia="en-GB"/>
              </w:rPr>
              <w:t xml:space="preserve"> relevant experience</w:t>
            </w:r>
            <w:r w:rsidRPr="00751375">
              <w:rPr>
                <w:rFonts w:eastAsia="Times New Roman" w:cstheme="minorHAnsi"/>
                <w:sz w:val="24"/>
                <w:szCs w:val="24"/>
                <w:lang w:eastAsia="en-GB"/>
              </w:rPr>
              <w:tab/>
            </w:r>
          </w:p>
        </w:tc>
        <w:tc>
          <w:tcPr>
            <w:tcW w:w="812" w:type="pct"/>
            <w:noWrap/>
          </w:tcPr>
          <w:p w14:paraId="23946197" w14:textId="77777777" w:rsidR="00B62E7D" w:rsidRPr="00751375" w:rsidRDefault="00B62E7D" w:rsidP="004C165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tcPr>
          <w:p w14:paraId="0E70B214"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p>
        </w:tc>
        <w:tc>
          <w:tcPr>
            <w:tcW w:w="648" w:type="pct"/>
            <w:noWrap/>
          </w:tcPr>
          <w:p w14:paraId="146C630A"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p>
        </w:tc>
      </w:tr>
      <w:tr w:rsidR="00751375" w:rsidRPr="00751375" w14:paraId="2F4783C7"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763E62DE" w14:textId="77777777" w:rsidR="00B62E7D" w:rsidRPr="00751375" w:rsidRDefault="00EF44E7" w:rsidP="00EF44E7">
            <w:pPr>
              <w:rPr>
                <w:rFonts w:eastAsia="Times New Roman" w:cstheme="minorHAnsi"/>
                <w:sz w:val="24"/>
                <w:szCs w:val="24"/>
                <w:lang w:eastAsia="en-GB"/>
              </w:rPr>
            </w:pPr>
            <w:r w:rsidRPr="00751375">
              <w:rPr>
                <w:rFonts w:eastAsia="Times New Roman" w:cstheme="minorHAnsi"/>
                <w:sz w:val="24"/>
                <w:szCs w:val="24"/>
                <w:lang w:eastAsia="en-GB"/>
              </w:rPr>
              <w:t>Relevant a</w:t>
            </w:r>
            <w:r w:rsidR="00B62E7D" w:rsidRPr="00751375">
              <w:rPr>
                <w:rFonts w:eastAsia="Times New Roman" w:cstheme="minorHAnsi"/>
                <w:sz w:val="24"/>
                <w:szCs w:val="24"/>
                <w:lang w:eastAsia="en-GB"/>
              </w:rPr>
              <w:t>dministration qualification</w:t>
            </w:r>
          </w:p>
        </w:tc>
        <w:tc>
          <w:tcPr>
            <w:tcW w:w="812" w:type="pct"/>
            <w:noWrap/>
            <w:hideMark/>
          </w:tcPr>
          <w:p w14:paraId="5263CC58"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59A322CF"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627B4D0B"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610FE334"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65972888" w14:textId="77777777" w:rsidR="00B62E7D" w:rsidRPr="00751375" w:rsidRDefault="00B62E7D" w:rsidP="00002A9F">
            <w:pPr>
              <w:rPr>
                <w:rFonts w:eastAsia="Times New Roman" w:cstheme="minorHAnsi"/>
                <w:sz w:val="24"/>
                <w:szCs w:val="24"/>
                <w:lang w:eastAsia="en-GB"/>
              </w:rPr>
            </w:pPr>
            <w:r w:rsidRPr="00751375">
              <w:rPr>
                <w:rFonts w:eastAsia="Times New Roman" w:cstheme="minorHAnsi"/>
                <w:sz w:val="24"/>
                <w:szCs w:val="24"/>
                <w:lang w:eastAsia="en-GB"/>
              </w:rPr>
              <w:t>MS Office Suite</w:t>
            </w:r>
          </w:p>
        </w:tc>
        <w:tc>
          <w:tcPr>
            <w:tcW w:w="812" w:type="pct"/>
            <w:noWrap/>
            <w:hideMark/>
          </w:tcPr>
          <w:p w14:paraId="72FACEEE"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1AE18563"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58C6E36E"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23293FD1"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398C1F7A" w14:textId="77777777" w:rsidR="00B62E7D" w:rsidRPr="00751375" w:rsidRDefault="00B62E7D" w:rsidP="0092277A">
            <w:pPr>
              <w:rPr>
                <w:rFonts w:eastAsia="Times New Roman" w:cstheme="minorHAnsi"/>
                <w:sz w:val="24"/>
                <w:szCs w:val="24"/>
                <w:lang w:eastAsia="en-GB"/>
              </w:rPr>
            </w:pPr>
            <w:r w:rsidRPr="00751375">
              <w:rPr>
                <w:rFonts w:eastAsia="Times New Roman" w:cstheme="minorHAnsi"/>
                <w:sz w:val="24"/>
                <w:szCs w:val="24"/>
                <w:lang w:eastAsia="en-GB"/>
              </w:rPr>
              <w:t>NMC Code of Practice</w:t>
            </w:r>
          </w:p>
        </w:tc>
        <w:tc>
          <w:tcPr>
            <w:tcW w:w="812" w:type="pct"/>
            <w:noWrap/>
            <w:hideMark/>
          </w:tcPr>
          <w:p w14:paraId="4FA06023"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5695103B"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2F9C8864"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1AEF12F2"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00820674" w14:textId="77777777" w:rsidR="00B62E7D" w:rsidRPr="00751375" w:rsidRDefault="00B62E7D" w:rsidP="00002A9F">
            <w:pPr>
              <w:rPr>
                <w:rFonts w:eastAsia="Times New Roman" w:cstheme="minorHAnsi"/>
                <w:sz w:val="24"/>
                <w:szCs w:val="24"/>
                <w:lang w:eastAsia="en-GB"/>
              </w:rPr>
            </w:pPr>
            <w:r w:rsidRPr="00751375">
              <w:rPr>
                <w:rFonts w:eastAsia="Times New Roman" w:cstheme="minorHAnsi"/>
                <w:sz w:val="24"/>
                <w:szCs w:val="24"/>
                <w:lang w:eastAsia="en-GB"/>
              </w:rPr>
              <w:t>SSSC Code of Practice (Scotland only)</w:t>
            </w:r>
          </w:p>
        </w:tc>
        <w:tc>
          <w:tcPr>
            <w:tcW w:w="812" w:type="pct"/>
            <w:noWrap/>
            <w:hideMark/>
          </w:tcPr>
          <w:p w14:paraId="173E353C"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488CEEE7"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61B5EA6C"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64A69AC5"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60B67BFE" w14:textId="77777777" w:rsidR="00B62E7D" w:rsidRPr="00751375" w:rsidRDefault="00B62E7D" w:rsidP="00002A9F">
            <w:pPr>
              <w:rPr>
                <w:rFonts w:eastAsia="Times New Roman" w:cstheme="minorHAnsi"/>
                <w:sz w:val="24"/>
                <w:szCs w:val="24"/>
                <w:lang w:eastAsia="en-GB"/>
              </w:rPr>
            </w:pPr>
            <w:r w:rsidRPr="00751375">
              <w:rPr>
                <w:rFonts w:eastAsia="Times New Roman" w:cstheme="minorHAnsi"/>
                <w:sz w:val="24"/>
                <w:szCs w:val="24"/>
                <w:lang w:eastAsia="en-GB"/>
              </w:rPr>
              <w:t>DBS/Disclosure Scotland regulations</w:t>
            </w:r>
          </w:p>
        </w:tc>
        <w:tc>
          <w:tcPr>
            <w:tcW w:w="812" w:type="pct"/>
            <w:noWrap/>
            <w:hideMark/>
          </w:tcPr>
          <w:p w14:paraId="53BFB450"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7C753042"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36C953F4"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0C896047"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668C5D51" w14:textId="77777777" w:rsidR="00B62E7D" w:rsidRPr="00751375" w:rsidRDefault="00B62E7D" w:rsidP="00002A9F">
            <w:pPr>
              <w:rPr>
                <w:rFonts w:eastAsia="Times New Roman" w:cstheme="minorHAnsi"/>
                <w:sz w:val="24"/>
                <w:szCs w:val="24"/>
                <w:lang w:eastAsia="en-GB"/>
              </w:rPr>
            </w:pPr>
            <w:r w:rsidRPr="00751375">
              <w:rPr>
                <w:rFonts w:eastAsia="Times New Roman" w:cstheme="minorHAnsi"/>
                <w:sz w:val="24"/>
                <w:szCs w:val="24"/>
                <w:lang w:eastAsia="en-GB"/>
              </w:rPr>
              <w:t>Safer Recruitment Guidelines</w:t>
            </w:r>
          </w:p>
        </w:tc>
        <w:tc>
          <w:tcPr>
            <w:tcW w:w="812" w:type="pct"/>
            <w:noWrap/>
            <w:hideMark/>
          </w:tcPr>
          <w:p w14:paraId="31E4DFE4"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346E0426"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7BA1E2DE"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193582CA"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0D3F4090" w14:textId="77777777" w:rsidR="00B62E7D" w:rsidRPr="00751375" w:rsidRDefault="00B62E7D" w:rsidP="00002A9F">
            <w:pPr>
              <w:rPr>
                <w:rFonts w:eastAsia="Times New Roman" w:cstheme="minorHAnsi"/>
                <w:sz w:val="24"/>
                <w:szCs w:val="24"/>
                <w:lang w:eastAsia="en-GB"/>
              </w:rPr>
            </w:pPr>
            <w:r w:rsidRPr="00751375">
              <w:rPr>
                <w:rFonts w:eastAsia="Times New Roman" w:cstheme="minorHAnsi"/>
                <w:sz w:val="24"/>
                <w:szCs w:val="24"/>
                <w:lang w:eastAsia="en-GB"/>
              </w:rPr>
              <w:t>RIDDOR</w:t>
            </w:r>
            <w:r w:rsidR="000E2076" w:rsidRPr="00751375">
              <w:rPr>
                <w:rFonts w:eastAsia="Times New Roman" w:cstheme="minorHAnsi"/>
                <w:sz w:val="24"/>
                <w:szCs w:val="24"/>
                <w:lang w:eastAsia="en-GB"/>
              </w:rPr>
              <w:t xml:space="preserve"> awareness</w:t>
            </w:r>
          </w:p>
        </w:tc>
        <w:tc>
          <w:tcPr>
            <w:tcW w:w="812" w:type="pct"/>
            <w:noWrap/>
            <w:hideMark/>
          </w:tcPr>
          <w:p w14:paraId="4E9C93B4"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67DB2D7D"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5E6D1117" w14:textId="77777777" w:rsidR="00B62E7D" w:rsidRPr="00751375" w:rsidRDefault="00B62E7D"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3DFB5465"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34E73448" w14:textId="77777777" w:rsidR="00B62E7D" w:rsidRPr="00751375" w:rsidRDefault="00B62E7D" w:rsidP="00002A9F">
            <w:pPr>
              <w:rPr>
                <w:rFonts w:eastAsia="Times New Roman" w:cstheme="minorHAnsi"/>
                <w:sz w:val="24"/>
                <w:szCs w:val="24"/>
                <w:lang w:eastAsia="en-GB"/>
              </w:rPr>
            </w:pPr>
            <w:r w:rsidRPr="00751375">
              <w:rPr>
                <w:rFonts w:eastAsia="Times New Roman" w:cstheme="minorHAnsi"/>
                <w:sz w:val="24"/>
                <w:szCs w:val="24"/>
                <w:lang w:eastAsia="en-GB"/>
              </w:rPr>
              <w:t>Purchasing Protocols</w:t>
            </w:r>
          </w:p>
        </w:tc>
        <w:tc>
          <w:tcPr>
            <w:tcW w:w="812" w:type="pct"/>
            <w:noWrap/>
            <w:hideMark/>
          </w:tcPr>
          <w:p w14:paraId="24CD9123"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65" w:type="pct"/>
            <w:noWrap/>
            <w:hideMark/>
          </w:tcPr>
          <w:p w14:paraId="7D45C387"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786B0DBF" w14:textId="77777777" w:rsidR="00B62E7D" w:rsidRPr="00751375" w:rsidRDefault="00B62E7D"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6E8FC50E"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6DE171D8" w14:textId="77777777" w:rsidR="00B62E7D" w:rsidRPr="00751375" w:rsidRDefault="00EF44E7" w:rsidP="00EF44E7">
            <w:pPr>
              <w:spacing w:after="200" w:line="276" w:lineRule="auto"/>
              <w:rPr>
                <w:rFonts w:eastAsia="Times New Roman" w:cstheme="minorHAnsi"/>
                <w:sz w:val="24"/>
                <w:szCs w:val="24"/>
                <w:lang w:eastAsia="en-GB"/>
              </w:rPr>
            </w:pPr>
            <w:r w:rsidRPr="00751375">
              <w:rPr>
                <w:rFonts w:eastAsia="Times New Roman" w:cstheme="minorHAnsi"/>
                <w:sz w:val="24"/>
                <w:szCs w:val="24"/>
                <w:lang w:eastAsia="en-GB"/>
              </w:rPr>
              <w:t>Team Management</w:t>
            </w:r>
          </w:p>
        </w:tc>
        <w:tc>
          <w:tcPr>
            <w:tcW w:w="812" w:type="pct"/>
            <w:noWrap/>
            <w:hideMark/>
          </w:tcPr>
          <w:p w14:paraId="7CD94C6C" w14:textId="77777777" w:rsidR="00B62E7D" w:rsidRPr="00751375" w:rsidRDefault="00B62E7D" w:rsidP="00002A9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sz w:val="24"/>
                <w:szCs w:val="24"/>
                <w:lang w:eastAsia="en-GB"/>
              </w:rPr>
            </w:pPr>
            <w:r w:rsidRPr="00751375">
              <w:rPr>
                <w:rFonts w:eastAsia="Times New Roman" w:cstheme="minorHAnsi"/>
                <w:b/>
                <w:sz w:val="24"/>
                <w:szCs w:val="24"/>
                <w:lang w:eastAsia="en-GB"/>
              </w:rPr>
              <w:t> </w:t>
            </w:r>
          </w:p>
        </w:tc>
        <w:tc>
          <w:tcPr>
            <w:tcW w:w="665" w:type="pct"/>
            <w:noWrap/>
            <w:hideMark/>
          </w:tcPr>
          <w:p w14:paraId="3755CD3C" w14:textId="77777777" w:rsidR="00B62E7D" w:rsidRPr="00751375" w:rsidRDefault="00B62E7D" w:rsidP="00002A9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sz w:val="24"/>
                <w:szCs w:val="24"/>
                <w:lang w:eastAsia="en-GB"/>
              </w:rPr>
            </w:pPr>
            <w:r w:rsidRPr="00751375">
              <w:rPr>
                <w:rFonts w:eastAsia="Times New Roman" w:cstheme="minorHAnsi"/>
                <w:b/>
                <w:sz w:val="24"/>
                <w:szCs w:val="24"/>
                <w:lang w:eastAsia="en-GB"/>
              </w:rPr>
              <w:t>x</w:t>
            </w:r>
          </w:p>
        </w:tc>
        <w:tc>
          <w:tcPr>
            <w:tcW w:w="648" w:type="pct"/>
            <w:noWrap/>
            <w:hideMark/>
          </w:tcPr>
          <w:p w14:paraId="71AF5654" w14:textId="77777777" w:rsidR="00B62E7D" w:rsidRPr="00751375" w:rsidRDefault="00B62E7D" w:rsidP="00002A9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1ADC62EC"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1C87A3B2" w14:textId="77777777" w:rsidR="00EF44E7" w:rsidRPr="00751375" w:rsidRDefault="00EF44E7" w:rsidP="00505A00">
            <w:pPr>
              <w:rPr>
                <w:rFonts w:eastAsia="Times New Roman" w:cstheme="minorHAnsi"/>
                <w:sz w:val="24"/>
                <w:szCs w:val="24"/>
                <w:lang w:eastAsia="en-GB"/>
              </w:rPr>
            </w:pPr>
            <w:r w:rsidRPr="00751375">
              <w:rPr>
                <w:rFonts w:eastAsia="Times New Roman" w:cstheme="minorHAnsi"/>
                <w:sz w:val="24"/>
                <w:szCs w:val="24"/>
                <w:lang w:eastAsia="en-GB"/>
              </w:rPr>
              <w:t xml:space="preserve">Effective verbal and written communication </w:t>
            </w:r>
          </w:p>
        </w:tc>
        <w:tc>
          <w:tcPr>
            <w:tcW w:w="812" w:type="pct"/>
            <w:noWrap/>
            <w:hideMark/>
          </w:tcPr>
          <w:p w14:paraId="1A9FB603"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7C165C77"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00E63719"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739D60D6"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13CBAAFD" w14:textId="77777777" w:rsidR="00EF44E7" w:rsidRPr="00751375" w:rsidRDefault="00EF44E7" w:rsidP="00B847E8">
            <w:pPr>
              <w:rPr>
                <w:rFonts w:eastAsia="Times New Roman" w:cstheme="minorHAnsi"/>
                <w:sz w:val="24"/>
                <w:szCs w:val="24"/>
                <w:lang w:eastAsia="en-GB"/>
              </w:rPr>
            </w:pPr>
            <w:r w:rsidRPr="00751375">
              <w:rPr>
                <w:rFonts w:eastAsia="Times New Roman" w:cstheme="minorHAnsi"/>
                <w:sz w:val="24"/>
                <w:szCs w:val="24"/>
                <w:lang w:eastAsia="en-GB"/>
              </w:rPr>
              <w:t>Meeting deadlines</w:t>
            </w:r>
          </w:p>
        </w:tc>
        <w:tc>
          <w:tcPr>
            <w:tcW w:w="812" w:type="pct"/>
            <w:noWrap/>
            <w:hideMark/>
          </w:tcPr>
          <w:p w14:paraId="076B742F"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4054D6C0"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11BF5144"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55F13E21"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7798E85A" w14:textId="77777777" w:rsidR="00EF44E7" w:rsidRPr="00751375" w:rsidRDefault="00EF44E7" w:rsidP="00B847E8">
            <w:pPr>
              <w:rPr>
                <w:rFonts w:eastAsia="Times New Roman" w:cstheme="minorHAnsi"/>
                <w:sz w:val="24"/>
                <w:szCs w:val="24"/>
                <w:lang w:eastAsia="en-GB"/>
              </w:rPr>
            </w:pPr>
            <w:r w:rsidRPr="00751375">
              <w:rPr>
                <w:rFonts w:eastAsia="Times New Roman" w:cstheme="minorHAnsi"/>
                <w:sz w:val="24"/>
                <w:szCs w:val="24"/>
                <w:lang w:eastAsia="en-GB"/>
              </w:rPr>
              <w:t>Budgeting/financial recording</w:t>
            </w:r>
          </w:p>
        </w:tc>
        <w:tc>
          <w:tcPr>
            <w:tcW w:w="812" w:type="pct"/>
            <w:noWrap/>
            <w:hideMark/>
          </w:tcPr>
          <w:p w14:paraId="4016B337"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41E61BD3"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33C63523"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15E63D74"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22E95D98"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Letter writing</w:t>
            </w:r>
          </w:p>
        </w:tc>
        <w:tc>
          <w:tcPr>
            <w:tcW w:w="812" w:type="pct"/>
            <w:noWrap/>
            <w:hideMark/>
          </w:tcPr>
          <w:p w14:paraId="6DB84F61"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52CA4129"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3432A4BA"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4DB31024"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3CD0425D"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Note taking</w:t>
            </w:r>
          </w:p>
        </w:tc>
        <w:tc>
          <w:tcPr>
            <w:tcW w:w="812" w:type="pct"/>
            <w:noWrap/>
            <w:hideMark/>
          </w:tcPr>
          <w:p w14:paraId="1C8EBE9B"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2B330B77"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604B8ED3"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5B32A798"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697F0699"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Diary management</w:t>
            </w:r>
          </w:p>
        </w:tc>
        <w:tc>
          <w:tcPr>
            <w:tcW w:w="812" w:type="pct"/>
            <w:noWrap/>
            <w:hideMark/>
          </w:tcPr>
          <w:p w14:paraId="492D0D66"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6067D885"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0AEA57B0"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3D0F7CA7"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415455F3" w14:textId="77777777" w:rsidR="00EF44E7" w:rsidRPr="00751375" w:rsidRDefault="00EF44E7" w:rsidP="00002A9F">
            <w:pPr>
              <w:jc w:val="both"/>
              <w:rPr>
                <w:rFonts w:eastAsia="Times New Roman" w:cstheme="minorHAnsi"/>
                <w:sz w:val="24"/>
                <w:szCs w:val="24"/>
                <w:lang w:eastAsia="en-GB"/>
              </w:rPr>
            </w:pPr>
            <w:r w:rsidRPr="00751375">
              <w:rPr>
                <w:rFonts w:eastAsia="Times New Roman" w:cstheme="minorHAnsi"/>
                <w:sz w:val="24"/>
                <w:szCs w:val="24"/>
                <w:lang w:eastAsia="en-GB"/>
              </w:rPr>
              <w:t>Meetings management</w:t>
            </w:r>
          </w:p>
        </w:tc>
        <w:tc>
          <w:tcPr>
            <w:tcW w:w="812" w:type="pct"/>
            <w:noWrap/>
            <w:hideMark/>
          </w:tcPr>
          <w:p w14:paraId="5B721C0C"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43AAF138"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0FF4CAA9"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45AACEC1"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162DE28B"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Database maintenance</w:t>
            </w:r>
          </w:p>
        </w:tc>
        <w:tc>
          <w:tcPr>
            <w:tcW w:w="812" w:type="pct"/>
            <w:noWrap/>
            <w:hideMark/>
          </w:tcPr>
          <w:p w14:paraId="7958BA18"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5BE8357C"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7658BF2B"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301E73A9"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44CA9EF3" w14:textId="77777777" w:rsidR="00EF44E7" w:rsidRPr="00751375" w:rsidRDefault="00EF44E7" w:rsidP="00EF44E7">
            <w:pPr>
              <w:rPr>
                <w:rFonts w:eastAsia="Times New Roman" w:cstheme="minorHAnsi"/>
                <w:sz w:val="24"/>
                <w:szCs w:val="24"/>
                <w:lang w:eastAsia="en-GB"/>
              </w:rPr>
            </w:pPr>
            <w:r w:rsidRPr="00751375">
              <w:rPr>
                <w:rFonts w:eastAsia="Times New Roman" w:cstheme="minorHAnsi"/>
                <w:sz w:val="24"/>
                <w:szCs w:val="24"/>
                <w:lang w:eastAsia="en-GB"/>
              </w:rPr>
              <w:t xml:space="preserve">Computer systems </w:t>
            </w:r>
          </w:p>
        </w:tc>
        <w:tc>
          <w:tcPr>
            <w:tcW w:w="812" w:type="pct"/>
            <w:noWrap/>
            <w:hideMark/>
          </w:tcPr>
          <w:p w14:paraId="2C40AC24"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4818AF14"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76016F79"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311A2534"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1B47FA3B"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 xml:space="preserve">Presentation </w:t>
            </w:r>
          </w:p>
        </w:tc>
        <w:tc>
          <w:tcPr>
            <w:tcW w:w="812" w:type="pct"/>
            <w:noWrap/>
            <w:hideMark/>
          </w:tcPr>
          <w:p w14:paraId="33576920"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3B68B33D"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3AB0F0FE"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75881C14"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53120911" w14:textId="77777777" w:rsidR="00EF44E7" w:rsidRPr="00751375" w:rsidRDefault="00EF44E7" w:rsidP="00002A9F">
            <w:pPr>
              <w:spacing w:after="200" w:line="276" w:lineRule="auto"/>
              <w:rPr>
                <w:rFonts w:eastAsia="Times New Roman" w:cstheme="minorHAnsi"/>
                <w:sz w:val="24"/>
                <w:szCs w:val="24"/>
                <w:lang w:eastAsia="en-GB"/>
              </w:rPr>
            </w:pPr>
            <w:r w:rsidRPr="00751375">
              <w:rPr>
                <w:rFonts w:eastAsia="Times New Roman" w:cstheme="minorHAnsi"/>
                <w:sz w:val="24"/>
                <w:szCs w:val="24"/>
                <w:lang w:eastAsia="en-GB"/>
              </w:rPr>
              <w:t>Continuous Personal Development</w:t>
            </w:r>
          </w:p>
        </w:tc>
        <w:tc>
          <w:tcPr>
            <w:tcW w:w="812" w:type="pct"/>
            <w:noWrap/>
            <w:hideMark/>
          </w:tcPr>
          <w:p w14:paraId="75F2AE75" w14:textId="77777777" w:rsidR="00EF44E7" w:rsidRPr="00751375" w:rsidRDefault="00EF44E7" w:rsidP="00002A9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7A1BC42C" w14:textId="77777777" w:rsidR="00EF44E7" w:rsidRPr="00751375" w:rsidRDefault="00EF44E7" w:rsidP="00002A9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1641CDFD"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7DC28C08"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01AA1BD0"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Good interpersonal skills</w:t>
            </w:r>
          </w:p>
        </w:tc>
        <w:tc>
          <w:tcPr>
            <w:tcW w:w="812" w:type="pct"/>
            <w:noWrap/>
            <w:hideMark/>
          </w:tcPr>
          <w:p w14:paraId="75F9A771"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059992B1"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6F9D39E2"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3D7E414F"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2B8315B4"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Coordination / multitasking</w:t>
            </w:r>
          </w:p>
        </w:tc>
        <w:tc>
          <w:tcPr>
            <w:tcW w:w="812" w:type="pct"/>
            <w:noWrap/>
            <w:hideMark/>
          </w:tcPr>
          <w:p w14:paraId="5EE46B89"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7BFE5C1B"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c>
          <w:tcPr>
            <w:tcW w:w="648" w:type="pct"/>
            <w:noWrap/>
            <w:hideMark/>
          </w:tcPr>
          <w:p w14:paraId="682062E1"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r>
      <w:tr w:rsidR="00751375" w:rsidRPr="00751375" w14:paraId="299AC7E4"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2F9C38EF"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 xml:space="preserve">Reliable </w:t>
            </w:r>
          </w:p>
        </w:tc>
        <w:tc>
          <w:tcPr>
            <w:tcW w:w="812" w:type="pct"/>
            <w:noWrap/>
            <w:hideMark/>
          </w:tcPr>
          <w:p w14:paraId="1740FC5F"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331E904B"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36926789"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6CCB7A51"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31F3367E"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Organised and systematic</w:t>
            </w:r>
          </w:p>
        </w:tc>
        <w:tc>
          <w:tcPr>
            <w:tcW w:w="812" w:type="pct"/>
            <w:noWrap/>
          </w:tcPr>
          <w:p w14:paraId="5A7E503F"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p>
        </w:tc>
        <w:tc>
          <w:tcPr>
            <w:tcW w:w="665" w:type="pct"/>
            <w:noWrap/>
          </w:tcPr>
          <w:p w14:paraId="3AD95DE0"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p>
        </w:tc>
        <w:tc>
          <w:tcPr>
            <w:tcW w:w="648" w:type="pct"/>
            <w:noWrap/>
          </w:tcPr>
          <w:p w14:paraId="3FF31DD0"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3EEF03D7"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552079C0"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Remains calm under pressure</w:t>
            </w:r>
          </w:p>
        </w:tc>
        <w:tc>
          <w:tcPr>
            <w:tcW w:w="812" w:type="pct"/>
            <w:noWrap/>
            <w:hideMark/>
          </w:tcPr>
          <w:p w14:paraId="59EB8C32"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3C6E4503"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6D5A5EAD"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65F9E9D0"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tcPr>
          <w:p w14:paraId="727325A5" w14:textId="77777777" w:rsidR="00EF44E7" w:rsidRPr="00751375" w:rsidRDefault="00EF44E7" w:rsidP="00002A9F">
            <w:pPr>
              <w:spacing w:after="200" w:line="276" w:lineRule="auto"/>
              <w:rPr>
                <w:rFonts w:eastAsia="Times New Roman" w:cstheme="minorHAnsi"/>
                <w:sz w:val="24"/>
                <w:szCs w:val="24"/>
                <w:lang w:eastAsia="en-GB"/>
              </w:rPr>
            </w:pPr>
            <w:r w:rsidRPr="00751375">
              <w:rPr>
                <w:rFonts w:eastAsia="Times New Roman" w:cstheme="minorHAnsi"/>
                <w:sz w:val="24"/>
                <w:szCs w:val="24"/>
                <w:lang w:eastAsia="en-GB"/>
              </w:rPr>
              <w:t>Innovative working</w:t>
            </w:r>
          </w:p>
        </w:tc>
        <w:tc>
          <w:tcPr>
            <w:tcW w:w="812" w:type="pct"/>
            <w:noWrap/>
          </w:tcPr>
          <w:p w14:paraId="46782347"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p>
        </w:tc>
        <w:tc>
          <w:tcPr>
            <w:tcW w:w="665" w:type="pct"/>
            <w:noWrap/>
          </w:tcPr>
          <w:p w14:paraId="09EE29D9"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p>
        </w:tc>
        <w:tc>
          <w:tcPr>
            <w:tcW w:w="648" w:type="pct"/>
            <w:noWrap/>
          </w:tcPr>
          <w:p w14:paraId="10C80F26"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p>
        </w:tc>
      </w:tr>
      <w:tr w:rsidR="00751375" w:rsidRPr="00751375" w14:paraId="36ECF783"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3F8BB591" w14:textId="77777777" w:rsidR="00EF44E7" w:rsidRPr="00751375" w:rsidRDefault="00EF44E7" w:rsidP="00002A9F">
            <w:pPr>
              <w:spacing w:after="200" w:line="276" w:lineRule="auto"/>
              <w:rPr>
                <w:rFonts w:eastAsia="Times New Roman" w:cstheme="minorHAnsi"/>
                <w:sz w:val="24"/>
                <w:szCs w:val="24"/>
                <w:lang w:eastAsia="en-GB"/>
              </w:rPr>
            </w:pPr>
            <w:r w:rsidRPr="00751375">
              <w:rPr>
                <w:rFonts w:eastAsia="Times New Roman" w:cstheme="minorHAnsi"/>
                <w:sz w:val="24"/>
                <w:szCs w:val="24"/>
                <w:lang w:eastAsia="en-GB"/>
              </w:rPr>
              <w:t>Working unsupervised</w:t>
            </w:r>
          </w:p>
        </w:tc>
        <w:tc>
          <w:tcPr>
            <w:tcW w:w="812" w:type="pct"/>
            <w:noWrap/>
            <w:hideMark/>
          </w:tcPr>
          <w:p w14:paraId="6DC14FD1"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2C200475"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6357B5F9"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0642341E"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3BE01F34"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Caring attitude</w:t>
            </w:r>
          </w:p>
        </w:tc>
        <w:tc>
          <w:tcPr>
            <w:tcW w:w="812" w:type="pct"/>
            <w:noWrap/>
            <w:hideMark/>
          </w:tcPr>
          <w:p w14:paraId="2019D3BA"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19DC4523"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32551CE4"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45FA9D02"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34D61BD8"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Resourceful</w:t>
            </w:r>
          </w:p>
        </w:tc>
        <w:tc>
          <w:tcPr>
            <w:tcW w:w="812" w:type="pct"/>
            <w:noWrap/>
            <w:hideMark/>
          </w:tcPr>
          <w:p w14:paraId="14F7091C"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64253044"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01B98A48"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6441BE81"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3A66400E"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 xml:space="preserve">Committed to Quality </w:t>
            </w:r>
          </w:p>
        </w:tc>
        <w:tc>
          <w:tcPr>
            <w:tcW w:w="812" w:type="pct"/>
            <w:noWrap/>
            <w:hideMark/>
          </w:tcPr>
          <w:p w14:paraId="7FB419E5"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3B526AF7"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63DE5A79"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6787F300" w14:textId="77777777" w:rsidTr="00751375">
        <w:trPr>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49363FF1" w14:textId="77777777" w:rsidR="00EF44E7" w:rsidRPr="00751375" w:rsidRDefault="00EF44E7" w:rsidP="00387640">
            <w:pPr>
              <w:rPr>
                <w:rFonts w:eastAsia="Times New Roman" w:cstheme="minorHAnsi"/>
                <w:sz w:val="24"/>
                <w:szCs w:val="24"/>
                <w:lang w:eastAsia="en-GB"/>
              </w:rPr>
            </w:pPr>
            <w:r w:rsidRPr="00751375">
              <w:rPr>
                <w:rFonts w:eastAsia="Times New Roman" w:cstheme="minorHAnsi"/>
                <w:sz w:val="24"/>
                <w:szCs w:val="24"/>
                <w:lang w:eastAsia="en-GB"/>
              </w:rPr>
              <w:t xml:space="preserve">Coaching and Mentoring skills </w:t>
            </w:r>
          </w:p>
        </w:tc>
        <w:tc>
          <w:tcPr>
            <w:tcW w:w="812" w:type="pct"/>
            <w:noWrap/>
            <w:hideMark/>
          </w:tcPr>
          <w:p w14:paraId="413FDBAA"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49DADDCD"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6C7BE187" w14:textId="77777777" w:rsidR="00EF44E7" w:rsidRPr="00751375" w:rsidRDefault="00EF44E7" w:rsidP="00002A9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r w:rsidR="00751375" w:rsidRPr="00751375" w14:paraId="05079740" w14:textId="77777777" w:rsidTr="007513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5" w:type="pct"/>
            <w:noWrap/>
            <w:hideMark/>
          </w:tcPr>
          <w:p w14:paraId="658223AF" w14:textId="77777777" w:rsidR="00EF44E7" w:rsidRPr="00751375" w:rsidRDefault="00EF44E7" w:rsidP="00002A9F">
            <w:pPr>
              <w:rPr>
                <w:rFonts w:eastAsia="Times New Roman" w:cstheme="minorHAnsi"/>
                <w:sz w:val="24"/>
                <w:szCs w:val="24"/>
                <w:lang w:eastAsia="en-GB"/>
              </w:rPr>
            </w:pPr>
            <w:r w:rsidRPr="00751375">
              <w:rPr>
                <w:rFonts w:eastAsia="Times New Roman" w:cstheme="minorHAnsi"/>
                <w:sz w:val="24"/>
                <w:szCs w:val="24"/>
                <w:lang w:eastAsia="en-GB"/>
              </w:rPr>
              <w:t>Quickly acts on feedback</w:t>
            </w:r>
          </w:p>
        </w:tc>
        <w:tc>
          <w:tcPr>
            <w:tcW w:w="812" w:type="pct"/>
            <w:noWrap/>
            <w:hideMark/>
          </w:tcPr>
          <w:p w14:paraId="4C9FE4DD"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65" w:type="pct"/>
            <w:noWrap/>
            <w:hideMark/>
          </w:tcPr>
          <w:p w14:paraId="2D1BC887"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 </w:t>
            </w:r>
          </w:p>
        </w:tc>
        <w:tc>
          <w:tcPr>
            <w:tcW w:w="648" w:type="pct"/>
            <w:noWrap/>
            <w:hideMark/>
          </w:tcPr>
          <w:p w14:paraId="1DE8BF82" w14:textId="77777777" w:rsidR="00EF44E7" w:rsidRPr="00751375" w:rsidRDefault="00EF44E7" w:rsidP="00002A9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eastAsia="en-GB"/>
              </w:rPr>
            </w:pPr>
            <w:r w:rsidRPr="00751375">
              <w:rPr>
                <w:rFonts w:eastAsia="Times New Roman" w:cstheme="minorHAnsi"/>
                <w:sz w:val="24"/>
                <w:szCs w:val="24"/>
                <w:lang w:eastAsia="en-GB"/>
              </w:rPr>
              <w:t>x</w:t>
            </w:r>
          </w:p>
        </w:tc>
      </w:tr>
    </w:tbl>
    <w:p w14:paraId="0F422E7F" w14:textId="77777777" w:rsidR="00341D64" w:rsidRPr="00751375" w:rsidRDefault="00341D64" w:rsidP="00025947">
      <w:pPr>
        <w:pStyle w:val="NormalWeb"/>
        <w:rPr>
          <w:rFonts w:asciiTheme="minorHAnsi" w:hAnsiTheme="minorHAnsi" w:cstheme="minorHAnsi"/>
          <w:lang w:val="en"/>
        </w:rPr>
      </w:pPr>
    </w:p>
    <w:p w14:paraId="78FE731C" w14:textId="77777777" w:rsidR="00823F74" w:rsidRPr="00751375" w:rsidRDefault="00823F74" w:rsidP="00125CB4">
      <w:pPr>
        <w:pStyle w:val="Default"/>
        <w:jc w:val="both"/>
        <w:rPr>
          <w:rFonts w:asciiTheme="minorHAnsi" w:hAnsiTheme="minorHAnsi" w:cstheme="minorHAnsi"/>
          <w:color w:val="auto"/>
        </w:rPr>
      </w:pPr>
    </w:p>
    <w:sectPr w:rsidR="00823F74" w:rsidRPr="0075137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649E4" w14:textId="77777777" w:rsidR="00BF4B72" w:rsidRDefault="00BF4B72" w:rsidP="00FA35B7">
      <w:pPr>
        <w:spacing w:after="0" w:line="240" w:lineRule="auto"/>
      </w:pPr>
      <w:r>
        <w:separator/>
      </w:r>
    </w:p>
  </w:endnote>
  <w:endnote w:type="continuationSeparator" w:id="0">
    <w:p w14:paraId="2D64FA90" w14:textId="77777777" w:rsidR="00BF4B72" w:rsidRDefault="00BF4B72" w:rsidP="00FA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F UI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76116"/>
      <w:docPartObj>
        <w:docPartGallery w:val="Page Numbers (Bottom of Page)"/>
        <w:docPartUnique/>
      </w:docPartObj>
    </w:sdtPr>
    <w:sdtEndPr>
      <w:rPr>
        <w:noProof/>
      </w:rPr>
    </w:sdtEndPr>
    <w:sdtContent>
      <w:p w14:paraId="7D82103F" w14:textId="77777777" w:rsidR="00125CB4" w:rsidRDefault="00125CB4">
        <w:pPr>
          <w:pStyle w:val="Footer"/>
          <w:jc w:val="right"/>
        </w:pPr>
        <w:r w:rsidRPr="00EF44E7">
          <w:rPr>
            <w:sz w:val="18"/>
            <w:szCs w:val="18"/>
          </w:rPr>
          <w:fldChar w:fldCharType="begin"/>
        </w:r>
        <w:r w:rsidRPr="00EF44E7">
          <w:rPr>
            <w:sz w:val="18"/>
            <w:szCs w:val="18"/>
          </w:rPr>
          <w:instrText xml:space="preserve"> PAGE   \* MERGEFORMAT </w:instrText>
        </w:r>
        <w:r w:rsidRPr="00EF44E7">
          <w:rPr>
            <w:sz w:val="18"/>
            <w:szCs w:val="18"/>
          </w:rPr>
          <w:fldChar w:fldCharType="separate"/>
        </w:r>
        <w:r w:rsidR="00E85D6E">
          <w:rPr>
            <w:noProof/>
            <w:sz w:val="18"/>
            <w:szCs w:val="18"/>
          </w:rPr>
          <w:t>1</w:t>
        </w:r>
        <w:r w:rsidRPr="00EF44E7">
          <w:rPr>
            <w:noProof/>
            <w:sz w:val="18"/>
            <w:szCs w:val="18"/>
          </w:rPr>
          <w:fldChar w:fldCharType="end"/>
        </w:r>
      </w:p>
    </w:sdtContent>
  </w:sdt>
  <w:p w14:paraId="01B62A2A" w14:textId="77777777" w:rsidR="00125CB4" w:rsidRDefault="00125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2E31F" w14:textId="77777777" w:rsidR="00BF4B72" w:rsidRDefault="00BF4B72" w:rsidP="00FA35B7">
      <w:pPr>
        <w:spacing w:after="0" w:line="240" w:lineRule="auto"/>
      </w:pPr>
      <w:r>
        <w:separator/>
      </w:r>
    </w:p>
  </w:footnote>
  <w:footnote w:type="continuationSeparator" w:id="0">
    <w:p w14:paraId="3E4B1F77" w14:textId="77777777" w:rsidR="00BF4B72" w:rsidRDefault="00BF4B72" w:rsidP="00FA3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27A2" w14:textId="4BF99B04" w:rsidR="00FA35B7" w:rsidRDefault="00751375" w:rsidP="00751375">
    <w:pPr>
      <w:pStyle w:val="Header"/>
      <w:jc w:val="right"/>
    </w:pPr>
    <w:r w:rsidRPr="00FA512B">
      <w:rPr>
        <w:b/>
        <w:noProof/>
        <w:sz w:val="20"/>
      </w:rPr>
      <w:drawing>
        <wp:inline distT="0" distB="0" distL="0" distR="0" wp14:anchorId="41BCC37E" wp14:editId="2156DB9F">
          <wp:extent cx="1947545" cy="390525"/>
          <wp:effectExtent l="0" t="0" r="0" b="9525"/>
          <wp:docPr id="4" name="Picture 3">
            <a:extLst xmlns:a="http://schemas.openxmlformats.org/drawingml/2006/main">
              <a:ext uri="{FF2B5EF4-FFF2-40B4-BE49-F238E27FC236}">
                <a16:creationId xmlns:a16="http://schemas.microsoft.com/office/drawing/2014/main" id="{4EC6F40A-862F-4A2A-9A5F-D47C6DA8E08E}"/>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EC6F40A-862F-4A2A-9A5F-D47C6DA8E08E}"/>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7767" cy="3905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F25F9"/>
    <w:multiLevelType w:val="hybridMultilevel"/>
    <w:tmpl w:val="EC169D20"/>
    <w:lvl w:ilvl="0" w:tplc="08090001">
      <w:start w:val="1"/>
      <w:numFmt w:val="bullet"/>
      <w:lvlText w:val=""/>
      <w:lvlJc w:val="left"/>
      <w:pPr>
        <w:tabs>
          <w:tab w:val="num" w:pos="720"/>
        </w:tabs>
        <w:ind w:left="720" w:hanging="360"/>
      </w:pPr>
      <w:rPr>
        <w:rFonts w:ascii="Symbol" w:hAnsi="Symbol" w:hint="default"/>
      </w:rPr>
    </w:lvl>
    <w:lvl w:ilvl="1" w:tplc="76AC0806" w:tentative="1">
      <w:start w:val="1"/>
      <w:numFmt w:val="bullet"/>
      <w:lvlText w:val=""/>
      <w:lvlJc w:val="left"/>
      <w:pPr>
        <w:tabs>
          <w:tab w:val="num" w:pos="1440"/>
        </w:tabs>
        <w:ind w:left="1440" w:hanging="360"/>
      </w:pPr>
      <w:rPr>
        <w:rFonts w:ascii="Wingdings" w:hAnsi="Wingdings" w:hint="default"/>
      </w:rPr>
    </w:lvl>
    <w:lvl w:ilvl="2" w:tplc="4D04F5A6" w:tentative="1">
      <w:start w:val="1"/>
      <w:numFmt w:val="bullet"/>
      <w:lvlText w:val=""/>
      <w:lvlJc w:val="left"/>
      <w:pPr>
        <w:tabs>
          <w:tab w:val="num" w:pos="2160"/>
        </w:tabs>
        <w:ind w:left="2160" w:hanging="360"/>
      </w:pPr>
      <w:rPr>
        <w:rFonts w:ascii="Wingdings" w:hAnsi="Wingdings" w:hint="default"/>
      </w:rPr>
    </w:lvl>
    <w:lvl w:ilvl="3" w:tplc="74009A26" w:tentative="1">
      <w:start w:val="1"/>
      <w:numFmt w:val="bullet"/>
      <w:lvlText w:val=""/>
      <w:lvlJc w:val="left"/>
      <w:pPr>
        <w:tabs>
          <w:tab w:val="num" w:pos="2880"/>
        </w:tabs>
        <w:ind w:left="2880" w:hanging="360"/>
      </w:pPr>
      <w:rPr>
        <w:rFonts w:ascii="Wingdings" w:hAnsi="Wingdings" w:hint="default"/>
      </w:rPr>
    </w:lvl>
    <w:lvl w:ilvl="4" w:tplc="2A80D3E0" w:tentative="1">
      <w:start w:val="1"/>
      <w:numFmt w:val="bullet"/>
      <w:lvlText w:val=""/>
      <w:lvlJc w:val="left"/>
      <w:pPr>
        <w:tabs>
          <w:tab w:val="num" w:pos="3600"/>
        </w:tabs>
        <w:ind w:left="3600" w:hanging="360"/>
      </w:pPr>
      <w:rPr>
        <w:rFonts w:ascii="Wingdings" w:hAnsi="Wingdings" w:hint="default"/>
      </w:rPr>
    </w:lvl>
    <w:lvl w:ilvl="5" w:tplc="D62AA9CC" w:tentative="1">
      <w:start w:val="1"/>
      <w:numFmt w:val="bullet"/>
      <w:lvlText w:val=""/>
      <w:lvlJc w:val="left"/>
      <w:pPr>
        <w:tabs>
          <w:tab w:val="num" w:pos="4320"/>
        </w:tabs>
        <w:ind w:left="4320" w:hanging="360"/>
      </w:pPr>
      <w:rPr>
        <w:rFonts w:ascii="Wingdings" w:hAnsi="Wingdings" w:hint="default"/>
      </w:rPr>
    </w:lvl>
    <w:lvl w:ilvl="6" w:tplc="61A8C46C" w:tentative="1">
      <w:start w:val="1"/>
      <w:numFmt w:val="bullet"/>
      <w:lvlText w:val=""/>
      <w:lvlJc w:val="left"/>
      <w:pPr>
        <w:tabs>
          <w:tab w:val="num" w:pos="5040"/>
        </w:tabs>
        <w:ind w:left="5040" w:hanging="360"/>
      </w:pPr>
      <w:rPr>
        <w:rFonts w:ascii="Wingdings" w:hAnsi="Wingdings" w:hint="default"/>
      </w:rPr>
    </w:lvl>
    <w:lvl w:ilvl="7" w:tplc="1AFA4AE6" w:tentative="1">
      <w:start w:val="1"/>
      <w:numFmt w:val="bullet"/>
      <w:lvlText w:val=""/>
      <w:lvlJc w:val="left"/>
      <w:pPr>
        <w:tabs>
          <w:tab w:val="num" w:pos="5760"/>
        </w:tabs>
        <w:ind w:left="5760" w:hanging="360"/>
      </w:pPr>
      <w:rPr>
        <w:rFonts w:ascii="Wingdings" w:hAnsi="Wingdings" w:hint="default"/>
      </w:rPr>
    </w:lvl>
    <w:lvl w:ilvl="8" w:tplc="C5E809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4AD6466"/>
    <w:multiLevelType w:val="hybridMultilevel"/>
    <w:tmpl w:val="E66C4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027CFB"/>
    <w:multiLevelType w:val="hybridMultilevel"/>
    <w:tmpl w:val="FE941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351"/>
    <w:rsid w:val="00022351"/>
    <w:rsid w:val="00025947"/>
    <w:rsid w:val="00047A1E"/>
    <w:rsid w:val="0005769C"/>
    <w:rsid w:val="000909E5"/>
    <w:rsid w:val="000A7294"/>
    <w:rsid w:val="000A7DE4"/>
    <w:rsid w:val="000E2076"/>
    <w:rsid w:val="0010246F"/>
    <w:rsid w:val="00125CB4"/>
    <w:rsid w:val="00131A20"/>
    <w:rsid w:val="00141607"/>
    <w:rsid w:val="0015287D"/>
    <w:rsid w:val="00176C99"/>
    <w:rsid w:val="001C1E76"/>
    <w:rsid w:val="001E4760"/>
    <w:rsid w:val="002345DA"/>
    <w:rsid w:val="0024641D"/>
    <w:rsid w:val="0025441A"/>
    <w:rsid w:val="0028728A"/>
    <w:rsid w:val="00292CD1"/>
    <w:rsid w:val="00296BA8"/>
    <w:rsid w:val="002976AF"/>
    <w:rsid w:val="002A7C72"/>
    <w:rsid w:val="002C068A"/>
    <w:rsid w:val="003224DE"/>
    <w:rsid w:val="00332DB1"/>
    <w:rsid w:val="00341D64"/>
    <w:rsid w:val="00362BF7"/>
    <w:rsid w:val="00383FDE"/>
    <w:rsid w:val="00387640"/>
    <w:rsid w:val="004327AB"/>
    <w:rsid w:val="004409E6"/>
    <w:rsid w:val="004874F9"/>
    <w:rsid w:val="004A6359"/>
    <w:rsid w:val="004B09C3"/>
    <w:rsid w:val="004F42C7"/>
    <w:rsid w:val="005117E9"/>
    <w:rsid w:val="005123A8"/>
    <w:rsid w:val="00523DFE"/>
    <w:rsid w:val="00527122"/>
    <w:rsid w:val="00536915"/>
    <w:rsid w:val="00552788"/>
    <w:rsid w:val="0055443F"/>
    <w:rsid w:val="00556A21"/>
    <w:rsid w:val="00566BE0"/>
    <w:rsid w:val="00572E56"/>
    <w:rsid w:val="00585E85"/>
    <w:rsid w:val="005D3AE0"/>
    <w:rsid w:val="005F4D8D"/>
    <w:rsid w:val="006205B6"/>
    <w:rsid w:val="006335E0"/>
    <w:rsid w:val="006541E9"/>
    <w:rsid w:val="00657DF7"/>
    <w:rsid w:val="00664D9D"/>
    <w:rsid w:val="00667F3B"/>
    <w:rsid w:val="00676E5E"/>
    <w:rsid w:val="00681C6F"/>
    <w:rsid w:val="0068757A"/>
    <w:rsid w:val="00693B6E"/>
    <w:rsid w:val="006A44B2"/>
    <w:rsid w:val="006E6F72"/>
    <w:rsid w:val="006F63F9"/>
    <w:rsid w:val="00726567"/>
    <w:rsid w:val="00726A45"/>
    <w:rsid w:val="00732378"/>
    <w:rsid w:val="00751375"/>
    <w:rsid w:val="00784EB3"/>
    <w:rsid w:val="007A540C"/>
    <w:rsid w:val="007E35C6"/>
    <w:rsid w:val="007F388B"/>
    <w:rsid w:val="007F7933"/>
    <w:rsid w:val="00802D8F"/>
    <w:rsid w:val="00814071"/>
    <w:rsid w:val="008222F3"/>
    <w:rsid w:val="00823F74"/>
    <w:rsid w:val="00834E17"/>
    <w:rsid w:val="00835540"/>
    <w:rsid w:val="00847D88"/>
    <w:rsid w:val="00850FDD"/>
    <w:rsid w:val="0086035C"/>
    <w:rsid w:val="00860CCB"/>
    <w:rsid w:val="00863D63"/>
    <w:rsid w:val="0086435E"/>
    <w:rsid w:val="00877737"/>
    <w:rsid w:val="00884857"/>
    <w:rsid w:val="008B527D"/>
    <w:rsid w:val="008D4AB2"/>
    <w:rsid w:val="008E41A9"/>
    <w:rsid w:val="008E5E83"/>
    <w:rsid w:val="009061DF"/>
    <w:rsid w:val="0092277A"/>
    <w:rsid w:val="00963FBE"/>
    <w:rsid w:val="00974325"/>
    <w:rsid w:val="00991D2B"/>
    <w:rsid w:val="009976FF"/>
    <w:rsid w:val="009D34C2"/>
    <w:rsid w:val="00A55E05"/>
    <w:rsid w:val="00B062A8"/>
    <w:rsid w:val="00B11321"/>
    <w:rsid w:val="00B24B4F"/>
    <w:rsid w:val="00B321F5"/>
    <w:rsid w:val="00B62E7D"/>
    <w:rsid w:val="00B64757"/>
    <w:rsid w:val="00BC5873"/>
    <w:rsid w:val="00BF4B72"/>
    <w:rsid w:val="00C029D6"/>
    <w:rsid w:val="00C4138D"/>
    <w:rsid w:val="00C417F6"/>
    <w:rsid w:val="00C550FE"/>
    <w:rsid w:val="00C915E3"/>
    <w:rsid w:val="00C92815"/>
    <w:rsid w:val="00C96EDB"/>
    <w:rsid w:val="00CA648B"/>
    <w:rsid w:val="00CB1193"/>
    <w:rsid w:val="00CB259C"/>
    <w:rsid w:val="00CB41D2"/>
    <w:rsid w:val="00CB4C2E"/>
    <w:rsid w:val="00CB74FF"/>
    <w:rsid w:val="00CC0EEF"/>
    <w:rsid w:val="00CD2024"/>
    <w:rsid w:val="00CF079F"/>
    <w:rsid w:val="00D016A0"/>
    <w:rsid w:val="00D22DFD"/>
    <w:rsid w:val="00D24A27"/>
    <w:rsid w:val="00D53B80"/>
    <w:rsid w:val="00D85B7F"/>
    <w:rsid w:val="00D85F05"/>
    <w:rsid w:val="00DC5C1B"/>
    <w:rsid w:val="00DC65F1"/>
    <w:rsid w:val="00E240C0"/>
    <w:rsid w:val="00E61C46"/>
    <w:rsid w:val="00E85D6E"/>
    <w:rsid w:val="00E937B8"/>
    <w:rsid w:val="00EC05B8"/>
    <w:rsid w:val="00EF0BF3"/>
    <w:rsid w:val="00EF44E7"/>
    <w:rsid w:val="00F013D1"/>
    <w:rsid w:val="00F2696B"/>
    <w:rsid w:val="00F403E0"/>
    <w:rsid w:val="00F716BC"/>
    <w:rsid w:val="00FA241A"/>
    <w:rsid w:val="00FA35B7"/>
    <w:rsid w:val="00FB6BA2"/>
    <w:rsid w:val="00FD15F3"/>
    <w:rsid w:val="00FD5309"/>
    <w:rsid w:val="00FE2667"/>
    <w:rsid w:val="00FE5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1890A"/>
  <w15:docId w15:val="{8199A8A9-EEC5-429A-ACD0-06B27C25A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3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C5C1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2351"/>
    <w:pPr>
      <w:ind w:left="720"/>
      <w:contextualSpacing/>
    </w:pPr>
  </w:style>
  <w:style w:type="paragraph" w:styleId="NoSpacing">
    <w:name w:val="No Spacing"/>
    <w:uiPriority w:val="1"/>
    <w:qFormat/>
    <w:rsid w:val="00D85B7F"/>
    <w:pPr>
      <w:spacing w:after="0" w:line="240" w:lineRule="auto"/>
    </w:pPr>
  </w:style>
  <w:style w:type="paragraph" w:styleId="BalloonText">
    <w:name w:val="Balloon Text"/>
    <w:basedOn w:val="Normal"/>
    <w:link w:val="BalloonTextChar"/>
    <w:uiPriority w:val="99"/>
    <w:semiHidden/>
    <w:unhideWhenUsed/>
    <w:rsid w:val="001528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87D"/>
    <w:rPr>
      <w:rFonts w:ascii="Tahoma" w:hAnsi="Tahoma" w:cs="Tahoma"/>
      <w:sz w:val="16"/>
      <w:szCs w:val="16"/>
    </w:rPr>
  </w:style>
  <w:style w:type="character" w:customStyle="1" w:styleId="Heading1Char">
    <w:name w:val="Heading 1 Char"/>
    <w:basedOn w:val="DefaultParagraphFont"/>
    <w:link w:val="Heading1"/>
    <w:uiPriority w:val="9"/>
    <w:rsid w:val="00C4138D"/>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814071"/>
    <w:rPr>
      <w:sz w:val="16"/>
      <w:szCs w:val="16"/>
    </w:rPr>
  </w:style>
  <w:style w:type="paragraph" w:styleId="CommentText">
    <w:name w:val="annotation text"/>
    <w:basedOn w:val="Normal"/>
    <w:link w:val="CommentTextChar"/>
    <w:uiPriority w:val="99"/>
    <w:semiHidden/>
    <w:unhideWhenUsed/>
    <w:rsid w:val="00814071"/>
    <w:pPr>
      <w:spacing w:line="240" w:lineRule="auto"/>
    </w:pPr>
    <w:rPr>
      <w:sz w:val="20"/>
      <w:szCs w:val="20"/>
    </w:rPr>
  </w:style>
  <w:style w:type="character" w:customStyle="1" w:styleId="CommentTextChar">
    <w:name w:val="Comment Text Char"/>
    <w:basedOn w:val="DefaultParagraphFont"/>
    <w:link w:val="CommentText"/>
    <w:uiPriority w:val="99"/>
    <w:semiHidden/>
    <w:rsid w:val="00814071"/>
    <w:rPr>
      <w:sz w:val="20"/>
      <w:szCs w:val="20"/>
    </w:rPr>
  </w:style>
  <w:style w:type="paragraph" w:styleId="CommentSubject">
    <w:name w:val="annotation subject"/>
    <w:basedOn w:val="CommentText"/>
    <w:next w:val="CommentText"/>
    <w:link w:val="CommentSubjectChar"/>
    <w:uiPriority w:val="99"/>
    <w:semiHidden/>
    <w:unhideWhenUsed/>
    <w:rsid w:val="00814071"/>
    <w:rPr>
      <w:b/>
      <w:bCs/>
    </w:rPr>
  </w:style>
  <w:style w:type="character" w:customStyle="1" w:styleId="CommentSubjectChar">
    <w:name w:val="Comment Subject Char"/>
    <w:basedOn w:val="CommentTextChar"/>
    <w:link w:val="CommentSubject"/>
    <w:uiPriority w:val="99"/>
    <w:semiHidden/>
    <w:rsid w:val="00814071"/>
    <w:rPr>
      <w:b/>
      <w:bCs/>
      <w:sz w:val="20"/>
      <w:szCs w:val="20"/>
    </w:rPr>
  </w:style>
  <w:style w:type="table" w:styleId="TableGrid">
    <w:name w:val="Table Grid"/>
    <w:basedOn w:val="TableNormal"/>
    <w:uiPriority w:val="59"/>
    <w:rsid w:val="00292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2CD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A35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35B7"/>
  </w:style>
  <w:style w:type="paragraph" w:styleId="Footer">
    <w:name w:val="footer"/>
    <w:basedOn w:val="Normal"/>
    <w:link w:val="FooterChar"/>
    <w:uiPriority w:val="99"/>
    <w:unhideWhenUsed/>
    <w:rsid w:val="00FA35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5B7"/>
  </w:style>
  <w:style w:type="character" w:customStyle="1" w:styleId="Heading2Char">
    <w:name w:val="Heading 2 Char"/>
    <w:basedOn w:val="DefaultParagraphFont"/>
    <w:link w:val="Heading2"/>
    <w:uiPriority w:val="9"/>
    <w:rsid w:val="00DC5C1B"/>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C5C1B"/>
    <w:rPr>
      <w:b/>
      <w:bCs/>
    </w:rPr>
  </w:style>
  <w:style w:type="paragraph" w:styleId="NormalWeb">
    <w:name w:val="Normal (Web)"/>
    <w:basedOn w:val="Normal"/>
    <w:uiPriority w:val="99"/>
    <w:unhideWhenUsed/>
    <w:rsid w:val="00DC5C1B"/>
    <w:pPr>
      <w:spacing w:after="150" w:line="240" w:lineRule="auto"/>
    </w:pPr>
    <w:rPr>
      <w:rFonts w:ascii="Times New Roman" w:eastAsia="Times New Roman" w:hAnsi="Times New Roman" w:cs="Times New Roman"/>
      <w:sz w:val="24"/>
      <w:szCs w:val="24"/>
      <w:lang w:eastAsia="en-GB"/>
    </w:rPr>
  </w:style>
  <w:style w:type="table" w:styleId="LightList-Accent6">
    <w:name w:val="Light List Accent 6"/>
    <w:basedOn w:val="TableNormal"/>
    <w:uiPriority w:val="61"/>
    <w:rsid w:val="00341D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2">
    <w:name w:val="p2"/>
    <w:basedOn w:val="Normal"/>
    <w:rsid w:val="0092277A"/>
    <w:pPr>
      <w:spacing w:after="0" w:line="240" w:lineRule="auto"/>
    </w:pPr>
    <w:rPr>
      <w:rFonts w:ascii=".SF UI Text" w:hAnsi=".SF UI Text" w:cs="Times New Roman"/>
      <w:color w:val="454545"/>
      <w:sz w:val="26"/>
      <w:szCs w:val="26"/>
      <w:lang w:eastAsia="en-GB"/>
    </w:rPr>
  </w:style>
  <w:style w:type="table" w:styleId="ListTable3-Accent1">
    <w:name w:val="List Table 3 Accent 1"/>
    <w:basedOn w:val="TableNormal"/>
    <w:uiPriority w:val="48"/>
    <w:rsid w:val="00751375"/>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14051">
      <w:bodyDiv w:val="1"/>
      <w:marLeft w:val="0"/>
      <w:marRight w:val="0"/>
      <w:marTop w:val="0"/>
      <w:marBottom w:val="0"/>
      <w:divBdr>
        <w:top w:val="none" w:sz="0" w:space="0" w:color="auto"/>
        <w:left w:val="none" w:sz="0" w:space="0" w:color="auto"/>
        <w:bottom w:val="none" w:sz="0" w:space="0" w:color="auto"/>
        <w:right w:val="none" w:sz="0" w:space="0" w:color="auto"/>
      </w:divBdr>
    </w:div>
    <w:div w:id="341392457">
      <w:bodyDiv w:val="1"/>
      <w:marLeft w:val="0"/>
      <w:marRight w:val="0"/>
      <w:marTop w:val="0"/>
      <w:marBottom w:val="0"/>
      <w:divBdr>
        <w:top w:val="none" w:sz="0" w:space="0" w:color="auto"/>
        <w:left w:val="none" w:sz="0" w:space="0" w:color="auto"/>
        <w:bottom w:val="none" w:sz="0" w:space="0" w:color="auto"/>
        <w:right w:val="none" w:sz="0" w:space="0" w:color="auto"/>
      </w:divBdr>
      <w:divsChild>
        <w:div w:id="1824005780">
          <w:marLeft w:val="0"/>
          <w:marRight w:val="0"/>
          <w:marTop w:val="0"/>
          <w:marBottom w:val="0"/>
          <w:divBdr>
            <w:top w:val="none" w:sz="0" w:space="0" w:color="auto"/>
            <w:left w:val="none" w:sz="0" w:space="0" w:color="auto"/>
            <w:bottom w:val="none" w:sz="0" w:space="0" w:color="auto"/>
            <w:right w:val="none" w:sz="0" w:space="0" w:color="auto"/>
          </w:divBdr>
          <w:divsChild>
            <w:div w:id="1808205387">
              <w:marLeft w:val="0"/>
              <w:marRight w:val="0"/>
              <w:marTop w:val="0"/>
              <w:marBottom w:val="0"/>
              <w:divBdr>
                <w:top w:val="none" w:sz="0" w:space="0" w:color="auto"/>
                <w:left w:val="none" w:sz="0" w:space="0" w:color="auto"/>
                <w:bottom w:val="none" w:sz="0" w:space="0" w:color="auto"/>
                <w:right w:val="none" w:sz="0" w:space="0" w:color="auto"/>
              </w:divBdr>
              <w:divsChild>
                <w:div w:id="74398316">
                  <w:marLeft w:val="0"/>
                  <w:marRight w:val="0"/>
                  <w:marTop w:val="0"/>
                  <w:marBottom w:val="240"/>
                  <w:divBdr>
                    <w:top w:val="none" w:sz="0" w:space="0" w:color="auto"/>
                    <w:left w:val="none" w:sz="0" w:space="0" w:color="auto"/>
                    <w:bottom w:val="none" w:sz="0" w:space="0" w:color="auto"/>
                    <w:right w:val="none" w:sz="0" w:space="0" w:color="auto"/>
                  </w:divBdr>
                  <w:divsChild>
                    <w:div w:id="599222162">
                      <w:marLeft w:val="0"/>
                      <w:marRight w:val="0"/>
                      <w:marTop w:val="0"/>
                      <w:marBottom w:val="240"/>
                      <w:divBdr>
                        <w:top w:val="none" w:sz="0" w:space="0" w:color="auto"/>
                        <w:left w:val="none" w:sz="0" w:space="0" w:color="auto"/>
                        <w:bottom w:val="none" w:sz="0" w:space="0" w:color="auto"/>
                        <w:right w:val="none" w:sz="0" w:space="0" w:color="auto"/>
                      </w:divBdr>
                      <w:divsChild>
                        <w:div w:id="12037120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77307309">
      <w:bodyDiv w:val="1"/>
      <w:marLeft w:val="0"/>
      <w:marRight w:val="0"/>
      <w:marTop w:val="0"/>
      <w:marBottom w:val="0"/>
      <w:divBdr>
        <w:top w:val="none" w:sz="0" w:space="0" w:color="auto"/>
        <w:left w:val="none" w:sz="0" w:space="0" w:color="auto"/>
        <w:bottom w:val="none" w:sz="0" w:space="0" w:color="auto"/>
        <w:right w:val="none" w:sz="0" w:space="0" w:color="auto"/>
      </w:divBdr>
      <w:divsChild>
        <w:div w:id="1287812257">
          <w:marLeft w:val="590"/>
          <w:marRight w:val="0"/>
          <w:marTop w:val="77"/>
          <w:marBottom w:val="0"/>
          <w:divBdr>
            <w:top w:val="none" w:sz="0" w:space="0" w:color="auto"/>
            <w:left w:val="none" w:sz="0" w:space="0" w:color="auto"/>
            <w:bottom w:val="none" w:sz="0" w:space="0" w:color="auto"/>
            <w:right w:val="none" w:sz="0" w:space="0" w:color="auto"/>
          </w:divBdr>
        </w:div>
        <w:div w:id="1503157233">
          <w:marLeft w:val="590"/>
          <w:marRight w:val="0"/>
          <w:marTop w:val="77"/>
          <w:marBottom w:val="0"/>
          <w:divBdr>
            <w:top w:val="none" w:sz="0" w:space="0" w:color="auto"/>
            <w:left w:val="none" w:sz="0" w:space="0" w:color="auto"/>
            <w:bottom w:val="none" w:sz="0" w:space="0" w:color="auto"/>
            <w:right w:val="none" w:sz="0" w:space="0" w:color="auto"/>
          </w:divBdr>
        </w:div>
        <w:div w:id="1838306267">
          <w:marLeft w:val="590"/>
          <w:marRight w:val="0"/>
          <w:marTop w:val="77"/>
          <w:marBottom w:val="0"/>
          <w:divBdr>
            <w:top w:val="none" w:sz="0" w:space="0" w:color="auto"/>
            <w:left w:val="none" w:sz="0" w:space="0" w:color="auto"/>
            <w:bottom w:val="none" w:sz="0" w:space="0" w:color="auto"/>
            <w:right w:val="none" w:sz="0" w:space="0" w:color="auto"/>
          </w:divBdr>
        </w:div>
        <w:div w:id="2131194047">
          <w:marLeft w:val="590"/>
          <w:marRight w:val="0"/>
          <w:marTop w:val="77"/>
          <w:marBottom w:val="0"/>
          <w:divBdr>
            <w:top w:val="none" w:sz="0" w:space="0" w:color="auto"/>
            <w:left w:val="none" w:sz="0" w:space="0" w:color="auto"/>
            <w:bottom w:val="none" w:sz="0" w:space="0" w:color="auto"/>
            <w:right w:val="none" w:sz="0" w:space="0" w:color="auto"/>
          </w:divBdr>
        </w:div>
        <w:div w:id="1770345851">
          <w:marLeft w:val="590"/>
          <w:marRight w:val="0"/>
          <w:marTop w:val="77"/>
          <w:marBottom w:val="0"/>
          <w:divBdr>
            <w:top w:val="none" w:sz="0" w:space="0" w:color="auto"/>
            <w:left w:val="none" w:sz="0" w:space="0" w:color="auto"/>
            <w:bottom w:val="none" w:sz="0" w:space="0" w:color="auto"/>
            <w:right w:val="none" w:sz="0" w:space="0" w:color="auto"/>
          </w:divBdr>
        </w:div>
        <w:div w:id="1730419476">
          <w:marLeft w:val="590"/>
          <w:marRight w:val="0"/>
          <w:marTop w:val="77"/>
          <w:marBottom w:val="0"/>
          <w:divBdr>
            <w:top w:val="none" w:sz="0" w:space="0" w:color="auto"/>
            <w:left w:val="none" w:sz="0" w:space="0" w:color="auto"/>
            <w:bottom w:val="none" w:sz="0" w:space="0" w:color="auto"/>
            <w:right w:val="none" w:sz="0" w:space="0" w:color="auto"/>
          </w:divBdr>
        </w:div>
        <w:div w:id="72434280">
          <w:marLeft w:val="590"/>
          <w:marRight w:val="0"/>
          <w:marTop w:val="77"/>
          <w:marBottom w:val="0"/>
          <w:divBdr>
            <w:top w:val="none" w:sz="0" w:space="0" w:color="auto"/>
            <w:left w:val="none" w:sz="0" w:space="0" w:color="auto"/>
            <w:bottom w:val="none" w:sz="0" w:space="0" w:color="auto"/>
            <w:right w:val="none" w:sz="0" w:space="0" w:color="auto"/>
          </w:divBdr>
        </w:div>
        <w:div w:id="1194422858">
          <w:marLeft w:val="590"/>
          <w:marRight w:val="0"/>
          <w:marTop w:val="77"/>
          <w:marBottom w:val="0"/>
          <w:divBdr>
            <w:top w:val="none" w:sz="0" w:space="0" w:color="auto"/>
            <w:left w:val="none" w:sz="0" w:space="0" w:color="auto"/>
            <w:bottom w:val="none" w:sz="0" w:space="0" w:color="auto"/>
            <w:right w:val="none" w:sz="0" w:space="0" w:color="auto"/>
          </w:divBdr>
        </w:div>
        <w:div w:id="1062604418">
          <w:marLeft w:val="590"/>
          <w:marRight w:val="0"/>
          <w:marTop w:val="77"/>
          <w:marBottom w:val="0"/>
          <w:divBdr>
            <w:top w:val="none" w:sz="0" w:space="0" w:color="auto"/>
            <w:left w:val="none" w:sz="0" w:space="0" w:color="auto"/>
            <w:bottom w:val="none" w:sz="0" w:space="0" w:color="auto"/>
            <w:right w:val="none" w:sz="0" w:space="0" w:color="auto"/>
          </w:divBdr>
        </w:div>
      </w:divsChild>
    </w:div>
    <w:div w:id="499001413">
      <w:bodyDiv w:val="1"/>
      <w:marLeft w:val="0"/>
      <w:marRight w:val="0"/>
      <w:marTop w:val="0"/>
      <w:marBottom w:val="0"/>
      <w:divBdr>
        <w:top w:val="none" w:sz="0" w:space="0" w:color="auto"/>
        <w:left w:val="none" w:sz="0" w:space="0" w:color="auto"/>
        <w:bottom w:val="none" w:sz="0" w:space="0" w:color="auto"/>
        <w:right w:val="none" w:sz="0" w:space="0" w:color="auto"/>
      </w:divBdr>
    </w:div>
    <w:div w:id="507067082">
      <w:bodyDiv w:val="1"/>
      <w:marLeft w:val="0"/>
      <w:marRight w:val="0"/>
      <w:marTop w:val="0"/>
      <w:marBottom w:val="0"/>
      <w:divBdr>
        <w:top w:val="none" w:sz="0" w:space="0" w:color="auto"/>
        <w:left w:val="none" w:sz="0" w:space="0" w:color="auto"/>
        <w:bottom w:val="none" w:sz="0" w:space="0" w:color="auto"/>
        <w:right w:val="none" w:sz="0" w:space="0" w:color="auto"/>
      </w:divBdr>
      <w:divsChild>
        <w:div w:id="296574616">
          <w:marLeft w:val="0"/>
          <w:marRight w:val="0"/>
          <w:marTop w:val="0"/>
          <w:marBottom w:val="0"/>
          <w:divBdr>
            <w:top w:val="none" w:sz="0" w:space="0" w:color="auto"/>
            <w:left w:val="none" w:sz="0" w:space="0" w:color="auto"/>
            <w:bottom w:val="none" w:sz="0" w:space="0" w:color="auto"/>
            <w:right w:val="none" w:sz="0" w:space="0" w:color="auto"/>
          </w:divBdr>
          <w:divsChild>
            <w:div w:id="1013730840">
              <w:marLeft w:val="-225"/>
              <w:marRight w:val="-225"/>
              <w:marTop w:val="0"/>
              <w:marBottom w:val="0"/>
              <w:divBdr>
                <w:top w:val="none" w:sz="0" w:space="0" w:color="auto"/>
                <w:left w:val="none" w:sz="0" w:space="0" w:color="auto"/>
                <w:bottom w:val="none" w:sz="0" w:space="0" w:color="auto"/>
                <w:right w:val="none" w:sz="0" w:space="0" w:color="auto"/>
              </w:divBdr>
              <w:divsChild>
                <w:div w:id="1615208855">
                  <w:marLeft w:val="0"/>
                  <w:marRight w:val="0"/>
                  <w:marTop w:val="0"/>
                  <w:marBottom w:val="0"/>
                  <w:divBdr>
                    <w:top w:val="none" w:sz="0" w:space="0" w:color="auto"/>
                    <w:left w:val="none" w:sz="0" w:space="0" w:color="auto"/>
                    <w:bottom w:val="none" w:sz="0" w:space="0" w:color="auto"/>
                    <w:right w:val="none" w:sz="0" w:space="0" w:color="auto"/>
                  </w:divBdr>
                  <w:divsChild>
                    <w:div w:id="276568048">
                      <w:marLeft w:val="0"/>
                      <w:marRight w:val="0"/>
                      <w:marTop w:val="0"/>
                      <w:marBottom w:val="0"/>
                      <w:divBdr>
                        <w:top w:val="none" w:sz="0" w:space="0" w:color="auto"/>
                        <w:left w:val="none" w:sz="0" w:space="0" w:color="auto"/>
                        <w:bottom w:val="none" w:sz="0" w:space="0" w:color="auto"/>
                        <w:right w:val="none" w:sz="0" w:space="0" w:color="auto"/>
                      </w:divBdr>
                      <w:divsChild>
                        <w:div w:id="1096946186">
                          <w:marLeft w:val="0"/>
                          <w:marRight w:val="0"/>
                          <w:marTop w:val="225"/>
                          <w:marBottom w:val="0"/>
                          <w:divBdr>
                            <w:top w:val="none" w:sz="0" w:space="0" w:color="auto"/>
                            <w:left w:val="none" w:sz="0" w:space="0" w:color="auto"/>
                            <w:bottom w:val="none" w:sz="0" w:space="0" w:color="auto"/>
                            <w:right w:val="none" w:sz="0" w:space="0" w:color="auto"/>
                          </w:divBdr>
                          <w:divsChild>
                            <w:div w:id="1649742634">
                              <w:marLeft w:val="0"/>
                              <w:marRight w:val="0"/>
                              <w:marTop w:val="0"/>
                              <w:marBottom w:val="0"/>
                              <w:divBdr>
                                <w:top w:val="none" w:sz="0" w:space="0" w:color="auto"/>
                                <w:left w:val="none" w:sz="0" w:space="0" w:color="auto"/>
                                <w:bottom w:val="none" w:sz="0" w:space="0" w:color="auto"/>
                                <w:right w:val="none" w:sz="0" w:space="0" w:color="auto"/>
                              </w:divBdr>
                            </w:div>
                            <w:div w:id="557741362">
                              <w:marLeft w:val="0"/>
                              <w:marRight w:val="0"/>
                              <w:marTop w:val="0"/>
                              <w:marBottom w:val="0"/>
                              <w:divBdr>
                                <w:top w:val="none" w:sz="0" w:space="0" w:color="auto"/>
                                <w:left w:val="none" w:sz="0" w:space="0" w:color="auto"/>
                                <w:bottom w:val="none" w:sz="0" w:space="0" w:color="auto"/>
                                <w:right w:val="none" w:sz="0" w:space="0" w:color="auto"/>
                              </w:divBdr>
                            </w:div>
                            <w:div w:id="1188635486">
                              <w:marLeft w:val="0"/>
                              <w:marRight w:val="0"/>
                              <w:marTop w:val="0"/>
                              <w:marBottom w:val="0"/>
                              <w:divBdr>
                                <w:top w:val="none" w:sz="0" w:space="0" w:color="auto"/>
                                <w:left w:val="none" w:sz="0" w:space="0" w:color="auto"/>
                                <w:bottom w:val="none" w:sz="0" w:space="0" w:color="auto"/>
                                <w:right w:val="none" w:sz="0" w:space="0" w:color="auto"/>
                              </w:divBdr>
                            </w:div>
                            <w:div w:id="137573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324689">
      <w:bodyDiv w:val="1"/>
      <w:marLeft w:val="0"/>
      <w:marRight w:val="0"/>
      <w:marTop w:val="0"/>
      <w:marBottom w:val="0"/>
      <w:divBdr>
        <w:top w:val="none" w:sz="0" w:space="0" w:color="auto"/>
        <w:left w:val="none" w:sz="0" w:space="0" w:color="auto"/>
        <w:bottom w:val="none" w:sz="0" w:space="0" w:color="auto"/>
        <w:right w:val="none" w:sz="0" w:space="0" w:color="auto"/>
      </w:divBdr>
    </w:div>
    <w:div w:id="1014771471">
      <w:bodyDiv w:val="1"/>
      <w:marLeft w:val="0"/>
      <w:marRight w:val="0"/>
      <w:marTop w:val="0"/>
      <w:marBottom w:val="0"/>
      <w:divBdr>
        <w:top w:val="none" w:sz="0" w:space="0" w:color="auto"/>
        <w:left w:val="none" w:sz="0" w:space="0" w:color="auto"/>
        <w:bottom w:val="none" w:sz="0" w:space="0" w:color="auto"/>
        <w:right w:val="none" w:sz="0" w:space="0" w:color="auto"/>
      </w:divBdr>
      <w:divsChild>
        <w:div w:id="999579464">
          <w:marLeft w:val="590"/>
          <w:marRight w:val="0"/>
          <w:marTop w:val="67"/>
          <w:marBottom w:val="0"/>
          <w:divBdr>
            <w:top w:val="none" w:sz="0" w:space="0" w:color="auto"/>
            <w:left w:val="none" w:sz="0" w:space="0" w:color="auto"/>
            <w:bottom w:val="none" w:sz="0" w:space="0" w:color="auto"/>
            <w:right w:val="none" w:sz="0" w:space="0" w:color="auto"/>
          </w:divBdr>
        </w:div>
        <w:div w:id="1919629778">
          <w:marLeft w:val="590"/>
          <w:marRight w:val="0"/>
          <w:marTop w:val="67"/>
          <w:marBottom w:val="0"/>
          <w:divBdr>
            <w:top w:val="none" w:sz="0" w:space="0" w:color="auto"/>
            <w:left w:val="none" w:sz="0" w:space="0" w:color="auto"/>
            <w:bottom w:val="none" w:sz="0" w:space="0" w:color="auto"/>
            <w:right w:val="none" w:sz="0" w:space="0" w:color="auto"/>
          </w:divBdr>
        </w:div>
        <w:div w:id="1150944110">
          <w:marLeft w:val="590"/>
          <w:marRight w:val="0"/>
          <w:marTop w:val="67"/>
          <w:marBottom w:val="0"/>
          <w:divBdr>
            <w:top w:val="none" w:sz="0" w:space="0" w:color="auto"/>
            <w:left w:val="none" w:sz="0" w:space="0" w:color="auto"/>
            <w:bottom w:val="none" w:sz="0" w:space="0" w:color="auto"/>
            <w:right w:val="none" w:sz="0" w:space="0" w:color="auto"/>
          </w:divBdr>
        </w:div>
        <w:div w:id="2020034668">
          <w:marLeft w:val="590"/>
          <w:marRight w:val="0"/>
          <w:marTop w:val="67"/>
          <w:marBottom w:val="0"/>
          <w:divBdr>
            <w:top w:val="none" w:sz="0" w:space="0" w:color="auto"/>
            <w:left w:val="none" w:sz="0" w:space="0" w:color="auto"/>
            <w:bottom w:val="none" w:sz="0" w:space="0" w:color="auto"/>
            <w:right w:val="none" w:sz="0" w:space="0" w:color="auto"/>
          </w:divBdr>
        </w:div>
        <w:div w:id="1211842124">
          <w:marLeft w:val="590"/>
          <w:marRight w:val="0"/>
          <w:marTop w:val="67"/>
          <w:marBottom w:val="0"/>
          <w:divBdr>
            <w:top w:val="none" w:sz="0" w:space="0" w:color="auto"/>
            <w:left w:val="none" w:sz="0" w:space="0" w:color="auto"/>
            <w:bottom w:val="none" w:sz="0" w:space="0" w:color="auto"/>
            <w:right w:val="none" w:sz="0" w:space="0" w:color="auto"/>
          </w:divBdr>
        </w:div>
        <w:div w:id="1866602860">
          <w:marLeft w:val="590"/>
          <w:marRight w:val="0"/>
          <w:marTop w:val="67"/>
          <w:marBottom w:val="0"/>
          <w:divBdr>
            <w:top w:val="none" w:sz="0" w:space="0" w:color="auto"/>
            <w:left w:val="none" w:sz="0" w:space="0" w:color="auto"/>
            <w:bottom w:val="none" w:sz="0" w:space="0" w:color="auto"/>
            <w:right w:val="none" w:sz="0" w:space="0" w:color="auto"/>
          </w:divBdr>
        </w:div>
        <w:div w:id="1978606709">
          <w:marLeft w:val="590"/>
          <w:marRight w:val="0"/>
          <w:marTop w:val="67"/>
          <w:marBottom w:val="0"/>
          <w:divBdr>
            <w:top w:val="none" w:sz="0" w:space="0" w:color="auto"/>
            <w:left w:val="none" w:sz="0" w:space="0" w:color="auto"/>
            <w:bottom w:val="none" w:sz="0" w:space="0" w:color="auto"/>
            <w:right w:val="none" w:sz="0" w:space="0" w:color="auto"/>
          </w:divBdr>
        </w:div>
        <w:div w:id="1871643604">
          <w:marLeft w:val="590"/>
          <w:marRight w:val="0"/>
          <w:marTop w:val="67"/>
          <w:marBottom w:val="0"/>
          <w:divBdr>
            <w:top w:val="none" w:sz="0" w:space="0" w:color="auto"/>
            <w:left w:val="none" w:sz="0" w:space="0" w:color="auto"/>
            <w:bottom w:val="none" w:sz="0" w:space="0" w:color="auto"/>
            <w:right w:val="none" w:sz="0" w:space="0" w:color="auto"/>
          </w:divBdr>
        </w:div>
        <w:div w:id="1334840049">
          <w:marLeft w:val="590"/>
          <w:marRight w:val="0"/>
          <w:marTop w:val="67"/>
          <w:marBottom w:val="0"/>
          <w:divBdr>
            <w:top w:val="none" w:sz="0" w:space="0" w:color="auto"/>
            <w:left w:val="none" w:sz="0" w:space="0" w:color="auto"/>
            <w:bottom w:val="none" w:sz="0" w:space="0" w:color="auto"/>
            <w:right w:val="none" w:sz="0" w:space="0" w:color="auto"/>
          </w:divBdr>
        </w:div>
      </w:divsChild>
    </w:div>
    <w:div w:id="1425566246">
      <w:bodyDiv w:val="1"/>
      <w:marLeft w:val="0"/>
      <w:marRight w:val="0"/>
      <w:marTop w:val="0"/>
      <w:marBottom w:val="0"/>
      <w:divBdr>
        <w:top w:val="none" w:sz="0" w:space="0" w:color="auto"/>
        <w:left w:val="none" w:sz="0" w:space="0" w:color="auto"/>
        <w:bottom w:val="none" w:sz="0" w:space="0" w:color="auto"/>
        <w:right w:val="none" w:sz="0" w:space="0" w:color="auto"/>
      </w:divBdr>
      <w:divsChild>
        <w:div w:id="793912315">
          <w:marLeft w:val="590"/>
          <w:marRight w:val="0"/>
          <w:marTop w:val="77"/>
          <w:marBottom w:val="0"/>
          <w:divBdr>
            <w:top w:val="none" w:sz="0" w:space="0" w:color="auto"/>
            <w:left w:val="none" w:sz="0" w:space="0" w:color="auto"/>
            <w:bottom w:val="none" w:sz="0" w:space="0" w:color="auto"/>
            <w:right w:val="none" w:sz="0" w:space="0" w:color="auto"/>
          </w:divBdr>
        </w:div>
        <w:div w:id="1089812898">
          <w:marLeft w:val="590"/>
          <w:marRight w:val="0"/>
          <w:marTop w:val="77"/>
          <w:marBottom w:val="0"/>
          <w:divBdr>
            <w:top w:val="none" w:sz="0" w:space="0" w:color="auto"/>
            <w:left w:val="none" w:sz="0" w:space="0" w:color="auto"/>
            <w:bottom w:val="none" w:sz="0" w:space="0" w:color="auto"/>
            <w:right w:val="none" w:sz="0" w:space="0" w:color="auto"/>
          </w:divBdr>
        </w:div>
        <w:div w:id="1171796602">
          <w:marLeft w:val="590"/>
          <w:marRight w:val="0"/>
          <w:marTop w:val="77"/>
          <w:marBottom w:val="0"/>
          <w:divBdr>
            <w:top w:val="none" w:sz="0" w:space="0" w:color="auto"/>
            <w:left w:val="none" w:sz="0" w:space="0" w:color="auto"/>
            <w:bottom w:val="none" w:sz="0" w:space="0" w:color="auto"/>
            <w:right w:val="none" w:sz="0" w:space="0" w:color="auto"/>
          </w:divBdr>
        </w:div>
        <w:div w:id="1044137254">
          <w:marLeft w:val="590"/>
          <w:marRight w:val="0"/>
          <w:marTop w:val="77"/>
          <w:marBottom w:val="0"/>
          <w:divBdr>
            <w:top w:val="none" w:sz="0" w:space="0" w:color="auto"/>
            <w:left w:val="none" w:sz="0" w:space="0" w:color="auto"/>
            <w:bottom w:val="none" w:sz="0" w:space="0" w:color="auto"/>
            <w:right w:val="none" w:sz="0" w:space="0" w:color="auto"/>
          </w:divBdr>
        </w:div>
        <w:div w:id="449327941">
          <w:marLeft w:val="590"/>
          <w:marRight w:val="0"/>
          <w:marTop w:val="77"/>
          <w:marBottom w:val="0"/>
          <w:divBdr>
            <w:top w:val="none" w:sz="0" w:space="0" w:color="auto"/>
            <w:left w:val="none" w:sz="0" w:space="0" w:color="auto"/>
            <w:bottom w:val="none" w:sz="0" w:space="0" w:color="auto"/>
            <w:right w:val="none" w:sz="0" w:space="0" w:color="auto"/>
          </w:divBdr>
        </w:div>
        <w:div w:id="164564593">
          <w:marLeft w:val="590"/>
          <w:marRight w:val="0"/>
          <w:marTop w:val="77"/>
          <w:marBottom w:val="0"/>
          <w:divBdr>
            <w:top w:val="none" w:sz="0" w:space="0" w:color="auto"/>
            <w:left w:val="none" w:sz="0" w:space="0" w:color="auto"/>
            <w:bottom w:val="none" w:sz="0" w:space="0" w:color="auto"/>
            <w:right w:val="none" w:sz="0" w:space="0" w:color="auto"/>
          </w:divBdr>
        </w:div>
        <w:div w:id="1834491063">
          <w:marLeft w:val="590"/>
          <w:marRight w:val="0"/>
          <w:marTop w:val="77"/>
          <w:marBottom w:val="0"/>
          <w:divBdr>
            <w:top w:val="none" w:sz="0" w:space="0" w:color="auto"/>
            <w:left w:val="none" w:sz="0" w:space="0" w:color="auto"/>
            <w:bottom w:val="none" w:sz="0" w:space="0" w:color="auto"/>
            <w:right w:val="none" w:sz="0" w:space="0" w:color="auto"/>
          </w:divBdr>
        </w:div>
        <w:div w:id="470098311">
          <w:marLeft w:val="590"/>
          <w:marRight w:val="0"/>
          <w:marTop w:val="77"/>
          <w:marBottom w:val="0"/>
          <w:divBdr>
            <w:top w:val="none" w:sz="0" w:space="0" w:color="auto"/>
            <w:left w:val="none" w:sz="0" w:space="0" w:color="auto"/>
            <w:bottom w:val="none" w:sz="0" w:space="0" w:color="auto"/>
            <w:right w:val="none" w:sz="0" w:space="0" w:color="auto"/>
          </w:divBdr>
        </w:div>
      </w:divsChild>
    </w:div>
    <w:div w:id="1489134706">
      <w:bodyDiv w:val="1"/>
      <w:marLeft w:val="0"/>
      <w:marRight w:val="0"/>
      <w:marTop w:val="0"/>
      <w:marBottom w:val="0"/>
      <w:divBdr>
        <w:top w:val="none" w:sz="0" w:space="0" w:color="auto"/>
        <w:left w:val="none" w:sz="0" w:space="0" w:color="auto"/>
        <w:bottom w:val="none" w:sz="0" w:space="0" w:color="auto"/>
        <w:right w:val="none" w:sz="0" w:space="0" w:color="auto"/>
      </w:divBdr>
      <w:divsChild>
        <w:div w:id="1765221770">
          <w:marLeft w:val="590"/>
          <w:marRight w:val="0"/>
          <w:marTop w:val="77"/>
          <w:marBottom w:val="0"/>
          <w:divBdr>
            <w:top w:val="none" w:sz="0" w:space="0" w:color="auto"/>
            <w:left w:val="none" w:sz="0" w:space="0" w:color="auto"/>
            <w:bottom w:val="none" w:sz="0" w:space="0" w:color="auto"/>
            <w:right w:val="none" w:sz="0" w:space="0" w:color="auto"/>
          </w:divBdr>
        </w:div>
        <w:div w:id="606230330">
          <w:marLeft w:val="590"/>
          <w:marRight w:val="0"/>
          <w:marTop w:val="77"/>
          <w:marBottom w:val="0"/>
          <w:divBdr>
            <w:top w:val="none" w:sz="0" w:space="0" w:color="auto"/>
            <w:left w:val="none" w:sz="0" w:space="0" w:color="auto"/>
            <w:bottom w:val="none" w:sz="0" w:space="0" w:color="auto"/>
            <w:right w:val="none" w:sz="0" w:space="0" w:color="auto"/>
          </w:divBdr>
        </w:div>
        <w:div w:id="1679961961">
          <w:marLeft w:val="590"/>
          <w:marRight w:val="0"/>
          <w:marTop w:val="77"/>
          <w:marBottom w:val="0"/>
          <w:divBdr>
            <w:top w:val="none" w:sz="0" w:space="0" w:color="auto"/>
            <w:left w:val="none" w:sz="0" w:space="0" w:color="auto"/>
            <w:bottom w:val="none" w:sz="0" w:space="0" w:color="auto"/>
            <w:right w:val="none" w:sz="0" w:space="0" w:color="auto"/>
          </w:divBdr>
        </w:div>
        <w:div w:id="1733894364">
          <w:marLeft w:val="590"/>
          <w:marRight w:val="0"/>
          <w:marTop w:val="77"/>
          <w:marBottom w:val="0"/>
          <w:divBdr>
            <w:top w:val="none" w:sz="0" w:space="0" w:color="auto"/>
            <w:left w:val="none" w:sz="0" w:space="0" w:color="auto"/>
            <w:bottom w:val="none" w:sz="0" w:space="0" w:color="auto"/>
            <w:right w:val="none" w:sz="0" w:space="0" w:color="auto"/>
          </w:divBdr>
        </w:div>
        <w:div w:id="1581023087">
          <w:marLeft w:val="590"/>
          <w:marRight w:val="0"/>
          <w:marTop w:val="77"/>
          <w:marBottom w:val="0"/>
          <w:divBdr>
            <w:top w:val="none" w:sz="0" w:space="0" w:color="auto"/>
            <w:left w:val="none" w:sz="0" w:space="0" w:color="auto"/>
            <w:bottom w:val="none" w:sz="0" w:space="0" w:color="auto"/>
            <w:right w:val="none" w:sz="0" w:space="0" w:color="auto"/>
          </w:divBdr>
        </w:div>
        <w:div w:id="1874220928">
          <w:marLeft w:val="590"/>
          <w:marRight w:val="0"/>
          <w:marTop w:val="77"/>
          <w:marBottom w:val="0"/>
          <w:divBdr>
            <w:top w:val="none" w:sz="0" w:space="0" w:color="auto"/>
            <w:left w:val="none" w:sz="0" w:space="0" w:color="auto"/>
            <w:bottom w:val="none" w:sz="0" w:space="0" w:color="auto"/>
            <w:right w:val="none" w:sz="0" w:space="0" w:color="auto"/>
          </w:divBdr>
        </w:div>
        <w:div w:id="977221069">
          <w:marLeft w:val="590"/>
          <w:marRight w:val="0"/>
          <w:marTop w:val="77"/>
          <w:marBottom w:val="0"/>
          <w:divBdr>
            <w:top w:val="none" w:sz="0" w:space="0" w:color="auto"/>
            <w:left w:val="none" w:sz="0" w:space="0" w:color="auto"/>
            <w:bottom w:val="none" w:sz="0" w:space="0" w:color="auto"/>
            <w:right w:val="none" w:sz="0" w:space="0" w:color="auto"/>
          </w:divBdr>
        </w:div>
        <w:div w:id="768085752">
          <w:marLeft w:val="590"/>
          <w:marRight w:val="0"/>
          <w:marTop w:val="77"/>
          <w:marBottom w:val="0"/>
          <w:divBdr>
            <w:top w:val="none" w:sz="0" w:space="0" w:color="auto"/>
            <w:left w:val="none" w:sz="0" w:space="0" w:color="auto"/>
            <w:bottom w:val="none" w:sz="0" w:space="0" w:color="auto"/>
            <w:right w:val="none" w:sz="0" w:space="0" w:color="auto"/>
          </w:divBdr>
        </w:div>
      </w:divsChild>
    </w:div>
    <w:div w:id="1524325306">
      <w:bodyDiv w:val="1"/>
      <w:marLeft w:val="0"/>
      <w:marRight w:val="0"/>
      <w:marTop w:val="0"/>
      <w:marBottom w:val="0"/>
      <w:divBdr>
        <w:top w:val="none" w:sz="0" w:space="0" w:color="auto"/>
        <w:left w:val="none" w:sz="0" w:space="0" w:color="auto"/>
        <w:bottom w:val="none" w:sz="0" w:space="0" w:color="auto"/>
        <w:right w:val="none" w:sz="0" w:space="0" w:color="auto"/>
      </w:divBdr>
      <w:divsChild>
        <w:div w:id="1404258351">
          <w:marLeft w:val="0"/>
          <w:marRight w:val="0"/>
          <w:marTop w:val="0"/>
          <w:marBottom w:val="0"/>
          <w:divBdr>
            <w:top w:val="none" w:sz="0" w:space="0" w:color="auto"/>
            <w:left w:val="none" w:sz="0" w:space="0" w:color="auto"/>
            <w:bottom w:val="none" w:sz="0" w:space="0" w:color="auto"/>
            <w:right w:val="none" w:sz="0" w:space="0" w:color="auto"/>
          </w:divBdr>
          <w:divsChild>
            <w:div w:id="1132476242">
              <w:marLeft w:val="-225"/>
              <w:marRight w:val="-225"/>
              <w:marTop w:val="0"/>
              <w:marBottom w:val="0"/>
              <w:divBdr>
                <w:top w:val="none" w:sz="0" w:space="0" w:color="auto"/>
                <w:left w:val="none" w:sz="0" w:space="0" w:color="auto"/>
                <w:bottom w:val="none" w:sz="0" w:space="0" w:color="auto"/>
                <w:right w:val="none" w:sz="0" w:space="0" w:color="auto"/>
              </w:divBdr>
              <w:divsChild>
                <w:div w:id="7947314">
                  <w:marLeft w:val="0"/>
                  <w:marRight w:val="0"/>
                  <w:marTop w:val="0"/>
                  <w:marBottom w:val="0"/>
                  <w:divBdr>
                    <w:top w:val="none" w:sz="0" w:space="0" w:color="auto"/>
                    <w:left w:val="none" w:sz="0" w:space="0" w:color="auto"/>
                    <w:bottom w:val="none" w:sz="0" w:space="0" w:color="auto"/>
                    <w:right w:val="none" w:sz="0" w:space="0" w:color="auto"/>
                  </w:divBdr>
                  <w:divsChild>
                    <w:div w:id="1535188237">
                      <w:marLeft w:val="0"/>
                      <w:marRight w:val="0"/>
                      <w:marTop w:val="0"/>
                      <w:marBottom w:val="0"/>
                      <w:divBdr>
                        <w:top w:val="none" w:sz="0" w:space="0" w:color="auto"/>
                        <w:left w:val="none" w:sz="0" w:space="0" w:color="auto"/>
                        <w:bottom w:val="none" w:sz="0" w:space="0" w:color="auto"/>
                        <w:right w:val="none" w:sz="0" w:space="0" w:color="auto"/>
                      </w:divBdr>
                      <w:divsChild>
                        <w:div w:id="11683927">
                          <w:marLeft w:val="0"/>
                          <w:marRight w:val="0"/>
                          <w:marTop w:val="225"/>
                          <w:marBottom w:val="0"/>
                          <w:divBdr>
                            <w:top w:val="none" w:sz="0" w:space="0" w:color="auto"/>
                            <w:left w:val="none" w:sz="0" w:space="0" w:color="auto"/>
                            <w:bottom w:val="none" w:sz="0" w:space="0" w:color="auto"/>
                            <w:right w:val="none" w:sz="0" w:space="0" w:color="auto"/>
                          </w:divBdr>
                          <w:divsChild>
                            <w:div w:id="755514970">
                              <w:marLeft w:val="0"/>
                              <w:marRight w:val="0"/>
                              <w:marTop w:val="0"/>
                              <w:marBottom w:val="0"/>
                              <w:divBdr>
                                <w:top w:val="none" w:sz="0" w:space="0" w:color="auto"/>
                                <w:left w:val="none" w:sz="0" w:space="0" w:color="auto"/>
                                <w:bottom w:val="none" w:sz="0" w:space="0" w:color="auto"/>
                                <w:right w:val="none" w:sz="0" w:space="0" w:color="auto"/>
                              </w:divBdr>
                            </w:div>
                            <w:div w:id="443234025">
                              <w:marLeft w:val="0"/>
                              <w:marRight w:val="0"/>
                              <w:marTop w:val="0"/>
                              <w:marBottom w:val="0"/>
                              <w:divBdr>
                                <w:top w:val="none" w:sz="0" w:space="0" w:color="auto"/>
                                <w:left w:val="none" w:sz="0" w:space="0" w:color="auto"/>
                                <w:bottom w:val="none" w:sz="0" w:space="0" w:color="auto"/>
                                <w:right w:val="none" w:sz="0" w:space="0" w:color="auto"/>
                              </w:divBdr>
                            </w:div>
                            <w:div w:id="1118372463">
                              <w:marLeft w:val="0"/>
                              <w:marRight w:val="0"/>
                              <w:marTop w:val="0"/>
                              <w:marBottom w:val="0"/>
                              <w:divBdr>
                                <w:top w:val="none" w:sz="0" w:space="0" w:color="auto"/>
                                <w:left w:val="none" w:sz="0" w:space="0" w:color="auto"/>
                                <w:bottom w:val="none" w:sz="0" w:space="0" w:color="auto"/>
                                <w:right w:val="none" w:sz="0" w:space="0" w:color="auto"/>
                              </w:divBdr>
                            </w:div>
                            <w:div w:id="75243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774878">
      <w:bodyDiv w:val="1"/>
      <w:marLeft w:val="0"/>
      <w:marRight w:val="0"/>
      <w:marTop w:val="0"/>
      <w:marBottom w:val="0"/>
      <w:divBdr>
        <w:top w:val="none" w:sz="0" w:space="0" w:color="auto"/>
        <w:left w:val="none" w:sz="0" w:space="0" w:color="auto"/>
        <w:bottom w:val="none" w:sz="0" w:space="0" w:color="auto"/>
        <w:right w:val="none" w:sz="0" w:space="0" w:color="auto"/>
      </w:divBdr>
      <w:divsChild>
        <w:div w:id="1122577070">
          <w:marLeft w:val="0"/>
          <w:marRight w:val="0"/>
          <w:marTop w:val="0"/>
          <w:marBottom w:val="0"/>
          <w:divBdr>
            <w:top w:val="none" w:sz="0" w:space="0" w:color="auto"/>
            <w:left w:val="none" w:sz="0" w:space="0" w:color="auto"/>
            <w:bottom w:val="none" w:sz="0" w:space="0" w:color="auto"/>
            <w:right w:val="none" w:sz="0" w:space="0" w:color="auto"/>
          </w:divBdr>
          <w:divsChild>
            <w:div w:id="106588513">
              <w:marLeft w:val="-225"/>
              <w:marRight w:val="-225"/>
              <w:marTop w:val="0"/>
              <w:marBottom w:val="0"/>
              <w:divBdr>
                <w:top w:val="none" w:sz="0" w:space="0" w:color="auto"/>
                <w:left w:val="none" w:sz="0" w:space="0" w:color="auto"/>
                <w:bottom w:val="none" w:sz="0" w:space="0" w:color="auto"/>
                <w:right w:val="none" w:sz="0" w:space="0" w:color="auto"/>
              </w:divBdr>
              <w:divsChild>
                <w:div w:id="49884710">
                  <w:marLeft w:val="0"/>
                  <w:marRight w:val="0"/>
                  <w:marTop w:val="0"/>
                  <w:marBottom w:val="0"/>
                  <w:divBdr>
                    <w:top w:val="none" w:sz="0" w:space="0" w:color="auto"/>
                    <w:left w:val="none" w:sz="0" w:space="0" w:color="auto"/>
                    <w:bottom w:val="none" w:sz="0" w:space="0" w:color="auto"/>
                    <w:right w:val="none" w:sz="0" w:space="0" w:color="auto"/>
                  </w:divBdr>
                  <w:divsChild>
                    <w:div w:id="1090858374">
                      <w:marLeft w:val="0"/>
                      <w:marRight w:val="0"/>
                      <w:marTop w:val="0"/>
                      <w:marBottom w:val="0"/>
                      <w:divBdr>
                        <w:top w:val="none" w:sz="0" w:space="0" w:color="auto"/>
                        <w:left w:val="none" w:sz="0" w:space="0" w:color="auto"/>
                        <w:bottom w:val="none" w:sz="0" w:space="0" w:color="auto"/>
                        <w:right w:val="none" w:sz="0" w:space="0" w:color="auto"/>
                      </w:divBdr>
                      <w:divsChild>
                        <w:div w:id="797913870">
                          <w:marLeft w:val="0"/>
                          <w:marRight w:val="0"/>
                          <w:marTop w:val="225"/>
                          <w:marBottom w:val="0"/>
                          <w:divBdr>
                            <w:top w:val="none" w:sz="0" w:space="0" w:color="auto"/>
                            <w:left w:val="none" w:sz="0" w:space="0" w:color="auto"/>
                            <w:bottom w:val="none" w:sz="0" w:space="0" w:color="auto"/>
                            <w:right w:val="none" w:sz="0" w:space="0" w:color="auto"/>
                          </w:divBdr>
                          <w:divsChild>
                            <w:div w:id="33233164">
                              <w:marLeft w:val="0"/>
                              <w:marRight w:val="0"/>
                              <w:marTop w:val="0"/>
                              <w:marBottom w:val="0"/>
                              <w:divBdr>
                                <w:top w:val="none" w:sz="0" w:space="0" w:color="auto"/>
                                <w:left w:val="none" w:sz="0" w:space="0" w:color="auto"/>
                                <w:bottom w:val="none" w:sz="0" w:space="0" w:color="auto"/>
                                <w:right w:val="none" w:sz="0" w:space="0" w:color="auto"/>
                              </w:divBdr>
                            </w:div>
                            <w:div w:id="1444767125">
                              <w:marLeft w:val="0"/>
                              <w:marRight w:val="0"/>
                              <w:marTop w:val="0"/>
                              <w:marBottom w:val="0"/>
                              <w:divBdr>
                                <w:top w:val="none" w:sz="0" w:space="0" w:color="auto"/>
                                <w:left w:val="none" w:sz="0" w:space="0" w:color="auto"/>
                                <w:bottom w:val="none" w:sz="0" w:space="0" w:color="auto"/>
                                <w:right w:val="none" w:sz="0" w:space="0" w:color="auto"/>
                              </w:divBdr>
                            </w:div>
                            <w:div w:id="1136491083">
                              <w:marLeft w:val="0"/>
                              <w:marRight w:val="0"/>
                              <w:marTop w:val="0"/>
                              <w:marBottom w:val="0"/>
                              <w:divBdr>
                                <w:top w:val="none" w:sz="0" w:space="0" w:color="auto"/>
                                <w:left w:val="none" w:sz="0" w:space="0" w:color="auto"/>
                                <w:bottom w:val="none" w:sz="0" w:space="0" w:color="auto"/>
                                <w:right w:val="none" w:sz="0" w:space="0" w:color="auto"/>
                              </w:divBdr>
                            </w:div>
                            <w:div w:id="212572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562839">
      <w:bodyDiv w:val="1"/>
      <w:marLeft w:val="0"/>
      <w:marRight w:val="0"/>
      <w:marTop w:val="0"/>
      <w:marBottom w:val="0"/>
      <w:divBdr>
        <w:top w:val="none" w:sz="0" w:space="0" w:color="auto"/>
        <w:left w:val="none" w:sz="0" w:space="0" w:color="auto"/>
        <w:bottom w:val="none" w:sz="0" w:space="0" w:color="auto"/>
        <w:right w:val="none" w:sz="0" w:space="0" w:color="auto"/>
      </w:divBdr>
    </w:div>
    <w:div w:id="1980525986">
      <w:bodyDiv w:val="1"/>
      <w:marLeft w:val="0"/>
      <w:marRight w:val="0"/>
      <w:marTop w:val="0"/>
      <w:marBottom w:val="0"/>
      <w:divBdr>
        <w:top w:val="none" w:sz="0" w:space="0" w:color="auto"/>
        <w:left w:val="none" w:sz="0" w:space="0" w:color="auto"/>
        <w:bottom w:val="none" w:sz="0" w:space="0" w:color="auto"/>
        <w:right w:val="none" w:sz="0" w:space="0" w:color="auto"/>
      </w:divBdr>
      <w:divsChild>
        <w:div w:id="950892889">
          <w:marLeft w:val="0"/>
          <w:marRight w:val="0"/>
          <w:marTop w:val="0"/>
          <w:marBottom w:val="300"/>
          <w:divBdr>
            <w:top w:val="none" w:sz="0" w:space="0" w:color="auto"/>
            <w:left w:val="none" w:sz="0" w:space="0" w:color="auto"/>
            <w:bottom w:val="none" w:sz="0" w:space="0" w:color="auto"/>
            <w:right w:val="none" w:sz="0" w:space="0" w:color="auto"/>
          </w:divBdr>
          <w:divsChild>
            <w:div w:id="1258559454">
              <w:marLeft w:val="0"/>
              <w:marRight w:val="0"/>
              <w:marTop w:val="0"/>
              <w:marBottom w:val="0"/>
              <w:divBdr>
                <w:top w:val="none" w:sz="0" w:space="0" w:color="auto"/>
                <w:left w:val="none" w:sz="0" w:space="0" w:color="auto"/>
                <w:bottom w:val="none" w:sz="0" w:space="0" w:color="auto"/>
                <w:right w:val="none" w:sz="0" w:space="0" w:color="auto"/>
              </w:divBdr>
              <w:divsChild>
                <w:div w:id="16154568">
                  <w:marLeft w:val="0"/>
                  <w:marRight w:val="300"/>
                  <w:marTop w:val="900"/>
                  <w:marBottom w:val="300"/>
                  <w:divBdr>
                    <w:top w:val="none" w:sz="0" w:space="0" w:color="auto"/>
                    <w:left w:val="none" w:sz="0" w:space="0" w:color="auto"/>
                    <w:bottom w:val="none" w:sz="0" w:space="0" w:color="auto"/>
                    <w:right w:val="none" w:sz="0" w:space="0" w:color="auto"/>
                  </w:divBdr>
                  <w:divsChild>
                    <w:div w:id="1730693001">
                      <w:marLeft w:val="0"/>
                      <w:marRight w:val="0"/>
                      <w:marTop w:val="0"/>
                      <w:marBottom w:val="0"/>
                      <w:divBdr>
                        <w:top w:val="none" w:sz="0" w:space="0" w:color="auto"/>
                        <w:left w:val="none" w:sz="0" w:space="0" w:color="auto"/>
                        <w:bottom w:val="none" w:sz="0" w:space="0" w:color="auto"/>
                        <w:right w:val="none" w:sz="0" w:space="0" w:color="auto"/>
                      </w:divBdr>
                      <w:divsChild>
                        <w:div w:id="1548643408">
                          <w:marLeft w:val="0"/>
                          <w:marRight w:val="0"/>
                          <w:marTop w:val="0"/>
                          <w:marBottom w:val="0"/>
                          <w:divBdr>
                            <w:top w:val="none" w:sz="0" w:space="0" w:color="auto"/>
                            <w:left w:val="none" w:sz="0" w:space="0" w:color="auto"/>
                            <w:bottom w:val="none" w:sz="0" w:space="0" w:color="auto"/>
                            <w:right w:val="none" w:sz="0" w:space="0" w:color="auto"/>
                          </w:divBdr>
                          <w:divsChild>
                            <w:div w:id="1544516145">
                              <w:marLeft w:val="0"/>
                              <w:marRight w:val="0"/>
                              <w:marTop w:val="0"/>
                              <w:marBottom w:val="0"/>
                              <w:divBdr>
                                <w:top w:val="none" w:sz="0" w:space="0" w:color="auto"/>
                                <w:left w:val="none" w:sz="0" w:space="0" w:color="auto"/>
                                <w:bottom w:val="none" w:sz="0" w:space="0" w:color="auto"/>
                                <w:right w:val="none" w:sz="0" w:space="0" w:color="auto"/>
                              </w:divBdr>
                              <w:divsChild>
                                <w:div w:id="1464496629">
                                  <w:marLeft w:val="0"/>
                                  <w:marRight w:val="0"/>
                                  <w:marTop w:val="0"/>
                                  <w:marBottom w:val="0"/>
                                  <w:divBdr>
                                    <w:top w:val="none" w:sz="0" w:space="0" w:color="auto"/>
                                    <w:left w:val="none" w:sz="0" w:space="0" w:color="auto"/>
                                    <w:bottom w:val="none" w:sz="0" w:space="0" w:color="auto"/>
                                    <w:right w:val="none" w:sz="0" w:space="0" w:color="auto"/>
                                  </w:divBdr>
                                  <w:divsChild>
                                    <w:div w:id="607002798">
                                      <w:marLeft w:val="0"/>
                                      <w:marRight w:val="0"/>
                                      <w:marTop w:val="0"/>
                                      <w:marBottom w:val="150"/>
                                      <w:divBdr>
                                        <w:top w:val="none" w:sz="0" w:space="0" w:color="auto"/>
                                        <w:left w:val="none" w:sz="0" w:space="0" w:color="auto"/>
                                        <w:bottom w:val="none" w:sz="0" w:space="0" w:color="auto"/>
                                        <w:right w:val="none" w:sz="0" w:space="0" w:color="auto"/>
                                      </w:divBdr>
                                      <w:divsChild>
                                        <w:div w:id="697120713">
                                          <w:marLeft w:val="0"/>
                                          <w:marRight w:val="0"/>
                                          <w:marTop w:val="0"/>
                                          <w:marBottom w:val="0"/>
                                          <w:divBdr>
                                            <w:top w:val="none" w:sz="0" w:space="0" w:color="auto"/>
                                            <w:left w:val="none" w:sz="0" w:space="0" w:color="auto"/>
                                            <w:bottom w:val="none" w:sz="0" w:space="0" w:color="auto"/>
                                            <w:right w:val="none" w:sz="0" w:space="0" w:color="auto"/>
                                          </w:divBdr>
                                          <w:divsChild>
                                            <w:div w:id="894974414">
                                              <w:marLeft w:val="0"/>
                                              <w:marRight w:val="0"/>
                                              <w:marTop w:val="0"/>
                                              <w:marBottom w:val="0"/>
                                              <w:divBdr>
                                                <w:top w:val="none" w:sz="0" w:space="0" w:color="auto"/>
                                                <w:left w:val="none" w:sz="0" w:space="0" w:color="auto"/>
                                                <w:bottom w:val="none" w:sz="0" w:space="0" w:color="auto"/>
                                                <w:right w:val="none" w:sz="0" w:space="0" w:color="auto"/>
                                              </w:divBdr>
                                              <w:divsChild>
                                                <w:div w:id="1196697177">
                                                  <w:marLeft w:val="0"/>
                                                  <w:marRight w:val="0"/>
                                                  <w:marTop w:val="0"/>
                                                  <w:marBottom w:val="0"/>
                                                  <w:divBdr>
                                                    <w:top w:val="none" w:sz="0" w:space="0" w:color="auto"/>
                                                    <w:left w:val="none" w:sz="0" w:space="0" w:color="auto"/>
                                                    <w:bottom w:val="none" w:sz="0" w:space="0" w:color="auto"/>
                                                    <w:right w:val="none" w:sz="0" w:space="0" w:color="auto"/>
                                                  </w:divBdr>
                                                  <w:divsChild>
                                                    <w:div w:id="107548068">
                                                      <w:marLeft w:val="0"/>
                                                      <w:marRight w:val="0"/>
                                                      <w:marTop w:val="0"/>
                                                      <w:marBottom w:val="0"/>
                                                      <w:divBdr>
                                                        <w:top w:val="none" w:sz="0" w:space="0" w:color="auto"/>
                                                        <w:left w:val="none" w:sz="0" w:space="0" w:color="auto"/>
                                                        <w:bottom w:val="none" w:sz="0" w:space="0" w:color="auto"/>
                                                        <w:right w:val="none" w:sz="0" w:space="0" w:color="auto"/>
                                                      </w:divBdr>
                                                      <w:divsChild>
                                                        <w:div w:id="1982153699">
                                                          <w:marLeft w:val="0"/>
                                                          <w:marRight w:val="0"/>
                                                          <w:marTop w:val="0"/>
                                                          <w:marBottom w:val="0"/>
                                                          <w:divBdr>
                                                            <w:top w:val="none" w:sz="0" w:space="0" w:color="auto"/>
                                                            <w:left w:val="none" w:sz="0" w:space="0" w:color="auto"/>
                                                            <w:bottom w:val="none" w:sz="0" w:space="0" w:color="auto"/>
                                                            <w:right w:val="none" w:sz="0" w:space="0" w:color="auto"/>
                                                          </w:divBdr>
                                                          <w:divsChild>
                                                            <w:div w:id="543518851">
                                                              <w:marLeft w:val="0"/>
                                                              <w:marRight w:val="0"/>
                                                              <w:marTop w:val="0"/>
                                                              <w:marBottom w:val="0"/>
                                                              <w:divBdr>
                                                                <w:top w:val="none" w:sz="0" w:space="0" w:color="auto"/>
                                                                <w:left w:val="none" w:sz="0" w:space="0" w:color="auto"/>
                                                                <w:bottom w:val="none" w:sz="0" w:space="0" w:color="auto"/>
                                                                <w:right w:val="none" w:sz="0" w:space="0" w:color="auto"/>
                                                              </w:divBdr>
                                                              <w:divsChild>
                                                                <w:div w:id="1830559413">
                                                                  <w:marLeft w:val="0"/>
                                                                  <w:marRight w:val="0"/>
                                                                  <w:marTop w:val="0"/>
                                                                  <w:marBottom w:val="0"/>
                                                                  <w:divBdr>
                                                                    <w:top w:val="none" w:sz="0" w:space="0" w:color="auto"/>
                                                                    <w:left w:val="none" w:sz="0" w:space="0" w:color="auto"/>
                                                                    <w:bottom w:val="none" w:sz="0" w:space="0" w:color="auto"/>
                                                                    <w:right w:val="none" w:sz="0" w:space="0" w:color="auto"/>
                                                                  </w:divBdr>
                                                                  <w:divsChild>
                                                                    <w:div w:id="177466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0C4BA-854C-4388-9EC2-234BB24F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4256</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Four Seasons Health Care</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Roxanne Skidmore</dc:creator>
  <cp:lastModifiedBy>Angela McKnight</cp:lastModifiedBy>
  <cp:revision>2</cp:revision>
  <cp:lastPrinted>2016-05-09T10:31:00Z</cp:lastPrinted>
  <dcterms:created xsi:type="dcterms:W3CDTF">2022-08-18T10:37:00Z</dcterms:created>
  <dcterms:modified xsi:type="dcterms:W3CDTF">2022-08-18T10:37:00Z</dcterms:modified>
</cp:coreProperties>
</file>