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5EDA" w14:textId="688CE14D"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Pr>
          <w:rFonts w:ascii="Arial" w:eastAsia="Times New Roman" w:hAnsi="Arial" w:cs="Arial"/>
          <w:b/>
          <w:bCs/>
          <w:color w:val="454545"/>
          <w:sz w:val="26"/>
          <w:szCs w:val="26"/>
          <w:lang w:eastAsia="en-GB"/>
        </w:rPr>
        <w:t>Catering Assistant</w:t>
      </w:r>
    </w:p>
    <w:p w14:paraId="5B179715" w14:textId="198D5309" w:rsid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b/>
          <w:bCs/>
          <w:color w:val="454545"/>
          <w:sz w:val="26"/>
          <w:szCs w:val="26"/>
          <w:lang w:eastAsia="en-GB"/>
        </w:rPr>
        <w:t>Contract Type</w:t>
      </w:r>
      <w:r w:rsidRPr="00F87282">
        <w:rPr>
          <w:rFonts w:ascii="Arial" w:eastAsia="Times New Roman" w:hAnsi="Arial" w:cs="Arial"/>
          <w:color w:val="454545"/>
          <w:sz w:val="26"/>
          <w:szCs w:val="26"/>
          <w:lang w:eastAsia="en-GB"/>
        </w:rPr>
        <w:t>:</w:t>
      </w:r>
      <w:r w:rsidR="00904E09">
        <w:rPr>
          <w:rFonts w:ascii="Arial" w:eastAsia="Times New Roman" w:hAnsi="Arial" w:cs="Arial"/>
          <w:color w:val="454545"/>
          <w:sz w:val="26"/>
          <w:szCs w:val="26"/>
          <w:lang w:eastAsia="en-GB"/>
        </w:rPr>
        <w:t xml:space="preserve"> Permanent</w:t>
      </w:r>
    </w:p>
    <w:p w14:paraId="463D4B26" w14:textId="6475BB9E"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b/>
          <w:bCs/>
          <w:color w:val="454545"/>
          <w:sz w:val="26"/>
          <w:szCs w:val="26"/>
          <w:lang w:eastAsia="en-GB"/>
        </w:rPr>
        <w:t>Salary</w:t>
      </w:r>
      <w:r w:rsidRPr="00F87282">
        <w:rPr>
          <w:rFonts w:ascii="Arial" w:eastAsia="Times New Roman" w:hAnsi="Arial" w:cs="Arial"/>
          <w:color w:val="454545"/>
          <w:sz w:val="26"/>
          <w:szCs w:val="26"/>
          <w:lang w:eastAsia="en-GB"/>
        </w:rPr>
        <w:t xml:space="preserve">: </w:t>
      </w:r>
      <w:r w:rsidR="00904E09">
        <w:rPr>
          <w:rFonts w:ascii="Arial" w:eastAsia="Times New Roman" w:hAnsi="Arial" w:cs="Arial"/>
          <w:color w:val="454545"/>
          <w:sz w:val="26"/>
          <w:szCs w:val="26"/>
          <w:lang w:eastAsia="en-GB"/>
        </w:rPr>
        <w:t>£12.25 per hour</w:t>
      </w:r>
    </w:p>
    <w:p w14:paraId="3878B97C" w14:textId="77777777"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b/>
          <w:bCs/>
          <w:color w:val="454545"/>
          <w:sz w:val="26"/>
          <w:szCs w:val="26"/>
          <w:lang w:eastAsia="en-GB"/>
        </w:rPr>
        <w:t>Purpose of role:</w:t>
      </w:r>
    </w:p>
    <w:p w14:paraId="0A70AB3C" w14:textId="046C5ED6"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Reporting to the Home Manager, the successful candidate will be responsible for ensuring all residents are served with healthy and nutritious balanced meals and all health and safety requirements are adhered to.</w:t>
      </w:r>
    </w:p>
    <w:p w14:paraId="1F65C077" w14:textId="77777777"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b/>
          <w:bCs/>
          <w:color w:val="454545"/>
          <w:sz w:val="26"/>
          <w:szCs w:val="26"/>
          <w:lang w:eastAsia="en-GB"/>
        </w:rPr>
        <w:t>Key responsibilities:</w:t>
      </w:r>
    </w:p>
    <w:p w14:paraId="05B97AE9" w14:textId="77777777" w:rsidR="00F87282" w:rsidRPr="00F87282"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 xml:space="preserve">Basic breakfast preparations and </w:t>
      </w:r>
      <w:proofErr w:type="gramStart"/>
      <w:r w:rsidRPr="00F87282">
        <w:rPr>
          <w:rFonts w:ascii="Arial" w:eastAsia="Times New Roman" w:hAnsi="Arial" w:cs="Arial"/>
          <w:color w:val="454545"/>
          <w:sz w:val="26"/>
          <w:szCs w:val="26"/>
          <w:lang w:eastAsia="en-GB"/>
        </w:rPr>
        <w:t>preparation</w:t>
      </w:r>
      <w:proofErr w:type="gramEnd"/>
      <w:r w:rsidRPr="00F87282">
        <w:rPr>
          <w:rFonts w:ascii="Arial" w:eastAsia="Times New Roman" w:hAnsi="Arial" w:cs="Arial"/>
          <w:color w:val="454545"/>
          <w:sz w:val="26"/>
          <w:szCs w:val="26"/>
          <w:lang w:eastAsia="en-GB"/>
        </w:rPr>
        <w:t xml:space="preserve"> of occasional home baking (cakes and sandwiches etc).</w:t>
      </w:r>
    </w:p>
    <w:p w14:paraId="37ACE22F" w14:textId="70A56328" w:rsidR="00F87282" w:rsidRPr="00F87282"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To fill in all necessary legal paperwork whe</w:t>
      </w:r>
      <w:r w:rsidR="000B20B7">
        <w:rPr>
          <w:rFonts w:ascii="Arial" w:eastAsia="Times New Roman" w:hAnsi="Arial" w:cs="Arial"/>
          <w:color w:val="454545"/>
          <w:sz w:val="26"/>
          <w:szCs w:val="26"/>
          <w:lang w:eastAsia="en-GB"/>
        </w:rPr>
        <w:t>re</w:t>
      </w:r>
      <w:r w:rsidRPr="00F87282">
        <w:rPr>
          <w:rFonts w:ascii="Arial" w:eastAsia="Times New Roman" w:hAnsi="Arial" w:cs="Arial"/>
          <w:color w:val="454545"/>
          <w:sz w:val="26"/>
          <w:szCs w:val="26"/>
          <w:lang w:eastAsia="en-GB"/>
        </w:rPr>
        <w:t xml:space="preserve"> required, i.e. cleaning schedules, temperatures and health and safety paperwork</w:t>
      </w:r>
    </w:p>
    <w:p w14:paraId="0104AF60" w14:textId="77777777" w:rsidR="000B20B7"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 xml:space="preserve">Stock control and </w:t>
      </w:r>
      <w:r w:rsidR="000B20B7">
        <w:rPr>
          <w:rFonts w:ascii="Arial" w:eastAsia="Times New Roman" w:hAnsi="Arial" w:cs="Arial"/>
          <w:color w:val="454545"/>
          <w:sz w:val="26"/>
          <w:szCs w:val="26"/>
          <w:lang w:eastAsia="en-GB"/>
        </w:rPr>
        <w:t>ordering.</w:t>
      </w:r>
    </w:p>
    <w:p w14:paraId="7E6DFEFC" w14:textId="787B6C15" w:rsidR="00F87282" w:rsidRDefault="000B20B7"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Pr>
          <w:rFonts w:ascii="Arial" w:eastAsia="Times New Roman" w:hAnsi="Arial" w:cs="Arial"/>
          <w:color w:val="454545"/>
          <w:sz w:val="26"/>
          <w:szCs w:val="26"/>
          <w:lang w:eastAsia="en-GB"/>
        </w:rPr>
        <w:t>P</w:t>
      </w:r>
      <w:r w:rsidR="00F87282" w:rsidRPr="00F87282">
        <w:rPr>
          <w:rFonts w:ascii="Arial" w:eastAsia="Times New Roman" w:hAnsi="Arial" w:cs="Arial"/>
          <w:color w:val="454545"/>
          <w:sz w:val="26"/>
          <w:szCs w:val="26"/>
          <w:lang w:eastAsia="en-GB"/>
        </w:rPr>
        <w:t>repare food orders</w:t>
      </w:r>
      <w:r>
        <w:rPr>
          <w:rFonts w:ascii="Arial" w:eastAsia="Times New Roman" w:hAnsi="Arial" w:cs="Arial"/>
          <w:color w:val="454545"/>
          <w:sz w:val="26"/>
          <w:szCs w:val="26"/>
          <w:lang w:eastAsia="en-GB"/>
        </w:rPr>
        <w:t xml:space="preserve"> for residents</w:t>
      </w:r>
    </w:p>
    <w:p w14:paraId="75A59A67" w14:textId="7F52B5F9" w:rsidR="00F87282"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Pr>
          <w:rFonts w:ascii="Arial" w:eastAsia="Times New Roman" w:hAnsi="Arial" w:cs="Arial"/>
          <w:color w:val="454545"/>
          <w:sz w:val="26"/>
          <w:szCs w:val="26"/>
          <w:lang w:eastAsia="en-GB"/>
        </w:rPr>
        <w:t>Preparing trays for diners</w:t>
      </w:r>
      <w:r w:rsidR="000B20B7">
        <w:rPr>
          <w:rFonts w:ascii="Arial" w:eastAsia="Times New Roman" w:hAnsi="Arial" w:cs="Arial"/>
          <w:color w:val="454545"/>
          <w:sz w:val="26"/>
          <w:szCs w:val="26"/>
          <w:lang w:eastAsia="en-GB"/>
        </w:rPr>
        <w:t>.</w:t>
      </w:r>
    </w:p>
    <w:p w14:paraId="6BF42769" w14:textId="33FD1B83" w:rsidR="00F87282"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To prepare basic condiment</w:t>
      </w:r>
      <w:r w:rsidR="000B20B7">
        <w:rPr>
          <w:rFonts w:ascii="Arial" w:eastAsia="Times New Roman" w:hAnsi="Arial" w:cs="Arial"/>
          <w:color w:val="454545"/>
          <w:sz w:val="26"/>
          <w:szCs w:val="26"/>
          <w:lang w:eastAsia="en-GB"/>
        </w:rPr>
        <w:t xml:space="preserve"> and</w:t>
      </w:r>
      <w:r w:rsidRPr="00F87282">
        <w:rPr>
          <w:rFonts w:ascii="Arial" w:eastAsia="Times New Roman" w:hAnsi="Arial" w:cs="Arial"/>
          <w:color w:val="454545"/>
          <w:sz w:val="26"/>
          <w:szCs w:val="26"/>
          <w:lang w:eastAsia="en-GB"/>
        </w:rPr>
        <w:t xml:space="preserve"> sauces</w:t>
      </w:r>
      <w:r>
        <w:rPr>
          <w:rFonts w:ascii="Arial" w:eastAsia="Times New Roman" w:hAnsi="Arial" w:cs="Arial"/>
          <w:color w:val="454545"/>
          <w:sz w:val="26"/>
          <w:szCs w:val="26"/>
          <w:lang w:eastAsia="en-GB"/>
        </w:rPr>
        <w:t>.</w:t>
      </w:r>
    </w:p>
    <w:p w14:paraId="1E5C4B20" w14:textId="13B7DA16" w:rsidR="000B20B7" w:rsidRPr="00F87282" w:rsidRDefault="000B20B7"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Pr>
          <w:rFonts w:ascii="Arial" w:eastAsia="Times New Roman" w:hAnsi="Arial" w:cs="Arial"/>
          <w:color w:val="454545"/>
          <w:sz w:val="26"/>
          <w:szCs w:val="26"/>
          <w:lang w:eastAsia="en-GB"/>
        </w:rPr>
        <w:t>Full training on cooking and serving our menu will be given.</w:t>
      </w:r>
    </w:p>
    <w:p w14:paraId="5CDC088D" w14:textId="77777777" w:rsidR="00F87282" w:rsidRPr="00F87282" w:rsidRDefault="00F87282" w:rsidP="00F87282">
      <w:pPr>
        <w:numPr>
          <w:ilvl w:val="0"/>
          <w:numId w:val="1"/>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To wash all dirty cooking utensils, crockery, pots and pans using correct machinery and detergents </w:t>
      </w:r>
      <w:proofErr w:type="gramStart"/>
      <w:r w:rsidRPr="00F87282">
        <w:rPr>
          <w:rFonts w:ascii="Arial" w:eastAsia="Times New Roman" w:hAnsi="Arial" w:cs="Arial"/>
          <w:color w:val="454545"/>
          <w:sz w:val="26"/>
          <w:szCs w:val="26"/>
          <w:lang w:eastAsia="en-GB"/>
        </w:rPr>
        <w:t>and also</w:t>
      </w:r>
      <w:proofErr w:type="gramEnd"/>
      <w:r w:rsidRPr="00F87282">
        <w:rPr>
          <w:rFonts w:ascii="Arial" w:eastAsia="Times New Roman" w:hAnsi="Arial" w:cs="Arial"/>
          <w:color w:val="454545"/>
          <w:sz w:val="26"/>
          <w:szCs w:val="26"/>
          <w:lang w:eastAsia="en-GB"/>
        </w:rPr>
        <w:t xml:space="preserve"> wash up by hand when necessary.</w:t>
      </w:r>
    </w:p>
    <w:p w14:paraId="0040DE92" w14:textId="77777777"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b/>
          <w:bCs/>
          <w:color w:val="454545"/>
          <w:sz w:val="26"/>
          <w:szCs w:val="26"/>
          <w:lang w:eastAsia="en-GB"/>
        </w:rPr>
        <w:t>Essential traits:</w:t>
      </w:r>
    </w:p>
    <w:p w14:paraId="53A7363E" w14:textId="171AFBC7" w:rsidR="00F87282" w:rsidRPr="00F87282" w:rsidRDefault="00F87282" w:rsidP="00F87282">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Work well and 'get stuck in'</w:t>
      </w:r>
      <w:r w:rsidR="000B20B7">
        <w:rPr>
          <w:rFonts w:ascii="Arial" w:eastAsia="Times New Roman" w:hAnsi="Arial" w:cs="Arial"/>
          <w:color w:val="454545"/>
          <w:sz w:val="26"/>
          <w:szCs w:val="26"/>
          <w:lang w:eastAsia="en-GB"/>
        </w:rPr>
        <w:t>.</w:t>
      </w:r>
    </w:p>
    <w:p w14:paraId="50D8D2FF" w14:textId="2F281542" w:rsidR="00F87282" w:rsidRPr="00F87282" w:rsidRDefault="00F87282" w:rsidP="00F87282">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Excellent communication skills</w:t>
      </w:r>
      <w:r w:rsidR="000B20B7">
        <w:rPr>
          <w:rFonts w:ascii="Arial" w:eastAsia="Times New Roman" w:hAnsi="Arial" w:cs="Arial"/>
          <w:color w:val="454545"/>
          <w:sz w:val="26"/>
          <w:szCs w:val="26"/>
          <w:lang w:eastAsia="en-GB"/>
        </w:rPr>
        <w:t>.</w:t>
      </w:r>
    </w:p>
    <w:p w14:paraId="29236D22" w14:textId="57B0A7F4" w:rsidR="00F87282" w:rsidRPr="00F87282" w:rsidRDefault="00F87282" w:rsidP="00F87282">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Demonstrate determination and resilience</w:t>
      </w:r>
      <w:r w:rsidR="000B20B7">
        <w:rPr>
          <w:rFonts w:ascii="Arial" w:eastAsia="Times New Roman" w:hAnsi="Arial" w:cs="Arial"/>
          <w:color w:val="454545"/>
          <w:sz w:val="26"/>
          <w:szCs w:val="26"/>
          <w:lang w:eastAsia="en-GB"/>
        </w:rPr>
        <w:t>.</w:t>
      </w:r>
    </w:p>
    <w:p w14:paraId="2B780928" w14:textId="0F8E0DB6" w:rsidR="00F87282" w:rsidRDefault="00F87282" w:rsidP="00F87282">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A positive 'can do' attitude</w:t>
      </w:r>
      <w:r w:rsidR="000B20B7">
        <w:rPr>
          <w:rFonts w:ascii="Arial" w:eastAsia="Times New Roman" w:hAnsi="Arial" w:cs="Arial"/>
          <w:color w:val="454545"/>
          <w:sz w:val="26"/>
          <w:szCs w:val="26"/>
          <w:lang w:eastAsia="en-GB"/>
        </w:rPr>
        <w:t>.</w:t>
      </w:r>
    </w:p>
    <w:p w14:paraId="3016F79C" w14:textId="42563802" w:rsidR="000B20B7" w:rsidRPr="00F87282" w:rsidRDefault="000B20B7" w:rsidP="00F87282">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Pr>
          <w:rFonts w:ascii="Arial" w:eastAsia="Times New Roman" w:hAnsi="Arial" w:cs="Arial"/>
          <w:color w:val="454545"/>
          <w:sz w:val="26"/>
          <w:szCs w:val="26"/>
          <w:lang w:eastAsia="en-GB"/>
        </w:rPr>
        <w:t>Extensive catering experience is not so important, however caring about the food you serve is.</w:t>
      </w:r>
    </w:p>
    <w:p w14:paraId="633B6B15" w14:textId="11233AA9" w:rsidR="000B20B7" w:rsidRDefault="00F87282" w:rsidP="00D101BB">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 xml:space="preserve">Ability to </w:t>
      </w:r>
      <w:r w:rsidR="000B20B7" w:rsidRPr="000B20B7">
        <w:rPr>
          <w:rFonts w:ascii="Arial" w:eastAsia="Times New Roman" w:hAnsi="Arial" w:cs="Arial"/>
          <w:color w:val="454545"/>
          <w:sz w:val="26"/>
          <w:szCs w:val="26"/>
          <w:lang w:eastAsia="en-GB"/>
        </w:rPr>
        <w:t xml:space="preserve">be </w:t>
      </w:r>
      <w:r w:rsidRPr="00F87282">
        <w:rPr>
          <w:rFonts w:ascii="Arial" w:eastAsia="Times New Roman" w:hAnsi="Arial" w:cs="Arial"/>
          <w:color w:val="454545"/>
          <w:sz w:val="26"/>
          <w:szCs w:val="26"/>
          <w:lang w:eastAsia="en-GB"/>
        </w:rPr>
        <w:t xml:space="preserve">organise </w:t>
      </w:r>
      <w:r w:rsidR="000B20B7" w:rsidRPr="000B20B7">
        <w:rPr>
          <w:rFonts w:ascii="Arial" w:eastAsia="Times New Roman" w:hAnsi="Arial" w:cs="Arial"/>
          <w:color w:val="454545"/>
          <w:sz w:val="26"/>
          <w:szCs w:val="26"/>
          <w:lang w:eastAsia="en-GB"/>
        </w:rPr>
        <w:t>and m</w:t>
      </w:r>
      <w:r w:rsidR="000B20B7">
        <w:rPr>
          <w:rFonts w:ascii="Arial" w:eastAsia="Times New Roman" w:hAnsi="Arial" w:cs="Arial"/>
          <w:color w:val="454545"/>
          <w:sz w:val="26"/>
          <w:szCs w:val="26"/>
          <w:lang w:eastAsia="en-GB"/>
        </w:rPr>
        <w:t>e</w:t>
      </w:r>
      <w:r w:rsidR="000B20B7" w:rsidRPr="000B20B7">
        <w:rPr>
          <w:rFonts w:ascii="Arial" w:eastAsia="Times New Roman" w:hAnsi="Arial" w:cs="Arial"/>
          <w:color w:val="454545"/>
          <w:sz w:val="26"/>
          <w:szCs w:val="26"/>
          <w:lang w:eastAsia="en-GB"/>
        </w:rPr>
        <w:t>th</w:t>
      </w:r>
      <w:r w:rsidR="000B20B7">
        <w:rPr>
          <w:rFonts w:ascii="Arial" w:eastAsia="Times New Roman" w:hAnsi="Arial" w:cs="Arial"/>
          <w:color w:val="454545"/>
          <w:sz w:val="26"/>
          <w:szCs w:val="26"/>
          <w:lang w:eastAsia="en-GB"/>
        </w:rPr>
        <w:t>odi</w:t>
      </w:r>
      <w:r w:rsidR="000B20B7" w:rsidRPr="000B20B7">
        <w:rPr>
          <w:rFonts w:ascii="Arial" w:eastAsia="Times New Roman" w:hAnsi="Arial" w:cs="Arial"/>
          <w:color w:val="454545"/>
          <w:sz w:val="26"/>
          <w:szCs w:val="26"/>
          <w:lang w:eastAsia="en-GB"/>
        </w:rPr>
        <w:t>cal in the kitchen</w:t>
      </w:r>
      <w:r w:rsidR="000B20B7">
        <w:rPr>
          <w:rFonts w:ascii="Arial" w:eastAsia="Times New Roman" w:hAnsi="Arial" w:cs="Arial"/>
          <w:color w:val="454545"/>
          <w:sz w:val="26"/>
          <w:szCs w:val="26"/>
          <w:lang w:eastAsia="en-GB"/>
        </w:rPr>
        <w:t>.</w:t>
      </w:r>
    </w:p>
    <w:p w14:paraId="42555279" w14:textId="5DB0D07E" w:rsidR="00F87282" w:rsidRPr="00F87282" w:rsidRDefault="00F87282" w:rsidP="00D101BB">
      <w:pPr>
        <w:numPr>
          <w:ilvl w:val="0"/>
          <w:numId w:val="2"/>
        </w:numPr>
        <w:shd w:val="clear" w:color="auto" w:fill="FFFFFF"/>
        <w:spacing w:before="100" w:beforeAutospacing="1" w:after="100" w:afterAutospacing="1" w:line="240" w:lineRule="auto"/>
        <w:ind w:left="480" w:right="240"/>
        <w:rPr>
          <w:rFonts w:ascii="Arial" w:eastAsia="Times New Roman" w:hAnsi="Arial" w:cs="Arial"/>
          <w:color w:val="454545"/>
          <w:sz w:val="26"/>
          <w:szCs w:val="26"/>
          <w:lang w:eastAsia="en-GB"/>
        </w:rPr>
      </w:pPr>
      <w:r w:rsidRPr="000B20B7">
        <w:rPr>
          <w:rFonts w:ascii="Arial" w:eastAsia="Times New Roman" w:hAnsi="Arial" w:cs="Arial"/>
          <w:color w:val="454545"/>
          <w:sz w:val="26"/>
          <w:szCs w:val="26"/>
          <w:lang w:eastAsia="en-GB"/>
        </w:rPr>
        <w:t>Hours will be regular, but the candidate will need to be f</w:t>
      </w:r>
      <w:r w:rsidRPr="00F87282">
        <w:rPr>
          <w:rFonts w:ascii="Arial" w:eastAsia="Times New Roman" w:hAnsi="Arial" w:cs="Arial"/>
          <w:color w:val="454545"/>
          <w:sz w:val="26"/>
          <w:szCs w:val="26"/>
          <w:lang w:eastAsia="en-GB"/>
        </w:rPr>
        <w:t>lexible to cover shifts when required</w:t>
      </w:r>
      <w:r w:rsidRPr="000B20B7">
        <w:rPr>
          <w:rFonts w:ascii="Arial" w:eastAsia="Times New Roman" w:hAnsi="Arial" w:cs="Arial"/>
          <w:color w:val="454545"/>
          <w:sz w:val="26"/>
          <w:szCs w:val="26"/>
          <w:lang w:eastAsia="en-GB"/>
        </w:rPr>
        <w:t xml:space="preserve">. </w:t>
      </w:r>
      <w:r w:rsidRPr="00F87282">
        <w:rPr>
          <w:rFonts w:ascii="Arial" w:eastAsia="Times New Roman" w:hAnsi="Arial" w:cs="Arial"/>
          <w:color w:val="454545"/>
          <w:sz w:val="26"/>
          <w:szCs w:val="26"/>
          <w:lang w:eastAsia="en-GB"/>
        </w:rPr>
        <w:t xml:space="preserve">Our home </w:t>
      </w:r>
      <w:r w:rsidR="000B20B7" w:rsidRPr="000B20B7">
        <w:rPr>
          <w:rFonts w:ascii="Arial" w:eastAsia="Times New Roman" w:hAnsi="Arial" w:cs="Arial"/>
          <w:color w:val="454545"/>
          <w:sz w:val="26"/>
          <w:szCs w:val="26"/>
          <w:lang w:eastAsia="en-GB"/>
        </w:rPr>
        <w:t>operates</w:t>
      </w:r>
      <w:r w:rsidRPr="00F87282">
        <w:rPr>
          <w:rFonts w:ascii="Arial" w:eastAsia="Times New Roman" w:hAnsi="Arial" w:cs="Arial"/>
          <w:color w:val="454545"/>
          <w:sz w:val="26"/>
          <w:szCs w:val="26"/>
          <w:lang w:eastAsia="en-GB"/>
        </w:rPr>
        <w:t xml:space="preserve"> 7 days per week, 365 days per year.</w:t>
      </w:r>
    </w:p>
    <w:p w14:paraId="5E49BD2E" w14:textId="77777777" w:rsidR="00F87282" w:rsidRPr="00F87282" w:rsidRDefault="00F87282" w:rsidP="00F87282">
      <w:pPr>
        <w:shd w:val="clear" w:color="auto" w:fill="FFFFFF"/>
        <w:spacing w:after="240" w:line="240" w:lineRule="auto"/>
        <w:rPr>
          <w:rFonts w:ascii="Arial" w:eastAsia="Times New Roman" w:hAnsi="Arial" w:cs="Arial"/>
          <w:color w:val="454545"/>
          <w:sz w:val="26"/>
          <w:szCs w:val="26"/>
          <w:lang w:eastAsia="en-GB"/>
        </w:rPr>
      </w:pPr>
      <w:r w:rsidRPr="00F87282">
        <w:rPr>
          <w:rFonts w:ascii="Arial" w:eastAsia="Times New Roman" w:hAnsi="Arial" w:cs="Arial"/>
          <w:color w:val="454545"/>
          <w:sz w:val="26"/>
          <w:szCs w:val="26"/>
          <w:lang w:eastAsia="en-GB"/>
        </w:rPr>
        <w:t xml:space="preserve">This post is subject to suitable </w:t>
      </w:r>
      <w:proofErr w:type="gramStart"/>
      <w:r w:rsidRPr="00F87282">
        <w:rPr>
          <w:rFonts w:ascii="Arial" w:eastAsia="Times New Roman" w:hAnsi="Arial" w:cs="Arial"/>
          <w:color w:val="454545"/>
          <w:sz w:val="26"/>
          <w:szCs w:val="26"/>
          <w:lang w:eastAsia="en-GB"/>
        </w:rPr>
        <w:t>references</w:t>
      </w:r>
      <w:proofErr w:type="gramEnd"/>
      <w:r w:rsidRPr="00F87282">
        <w:rPr>
          <w:rFonts w:ascii="Arial" w:eastAsia="Times New Roman" w:hAnsi="Arial" w:cs="Arial"/>
          <w:color w:val="454545"/>
          <w:sz w:val="26"/>
          <w:szCs w:val="26"/>
          <w:lang w:eastAsia="en-GB"/>
        </w:rPr>
        <w:t xml:space="preserve"> and a full enhanced disclosure will be required (employer will meet cost). If the applicant is subscribed to the update service for DBS disclosures, existing disclosures can be used.</w:t>
      </w:r>
    </w:p>
    <w:p w14:paraId="747575CA" w14:textId="77777777" w:rsidR="001750D8" w:rsidRDefault="001750D8"/>
    <w:sectPr w:rsidR="00B560C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94276" w14:textId="77777777" w:rsidR="001750D8" w:rsidRDefault="001750D8" w:rsidP="00904E09">
      <w:pPr>
        <w:spacing w:after="0" w:line="240" w:lineRule="auto"/>
      </w:pPr>
      <w:r>
        <w:separator/>
      </w:r>
    </w:p>
  </w:endnote>
  <w:endnote w:type="continuationSeparator" w:id="0">
    <w:p w14:paraId="74F0C4D4" w14:textId="77777777" w:rsidR="001750D8" w:rsidRDefault="001750D8" w:rsidP="00904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7A0FB" w14:textId="77777777" w:rsidR="001750D8" w:rsidRDefault="001750D8" w:rsidP="00904E09">
      <w:pPr>
        <w:spacing w:after="0" w:line="240" w:lineRule="auto"/>
      </w:pPr>
      <w:r>
        <w:separator/>
      </w:r>
    </w:p>
  </w:footnote>
  <w:footnote w:type="continuationSeparator" w:id="0">
    <w:p w14:paraId="78440F2C" w14:textId="77777777" w:rsidR="001750D8" w:rsidRDefault="001750D8" w:rsidP="00904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DE9C" w14:textId="19A01E05" w:rsidR="00904E09" w:rsidRDefault="00904E09">
    <w:pPr>
      <w:pStyle w:val="Header"/>
    </w:pPr>
    <w:r>
      <w:rPr>
        <w:noProof/>
      </w:rPr>
      <w:drawing>
        <wp:inline distT="0" distB="0" distL="0" distR="0" wp14:anchorId="2EAC6BBA" wp14:editId="2D73A3F2">
          <wp:extent cx="2648320" cy="600159"/>
          <wp:effectExtent l="0" t="0" r="0" b="9525"/>
          <wp:docPr id="968267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67383" name="Picture 968267383"/>
                  <pic:cNvPicPr/>
                </pic:nvPicPr>
                <pic:blipFill>
                  <a:blip r:embed="rId1">
                    <a:extLst>
                      <a:ext uri="{28A0092B-C50C-407E-A947-70E740481C1C}">
                        <a14:useLocalDpi xmlns:a14="http://schemas.microsoft.com/office/drawing/2010/main" val="0"/>
                      </a:ext>
                    </a:extLst>
                  </a:blip>
                  <a:stretch>
                    <a:fillRect/>
                  </a:stretch>
                </pic:blipFill>
                <pic:spPr>
                  <a:xfrm>
                    <a:off x="0" y="0"/>
                    <a:ext cx="2648320" cy="6001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0315"/>
    <w:multiLevelType w:val="multilevel"/>
    <w:tmpl w:val="CB36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8625E"/>
    <w:multiLevelType w:val="multilevel"/>
    <w:tmpl w:val="1C84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713308">
    <w:abstractNumId w:val="1"/>
  </w:num>
  <w:num w:numId="2" w16cid:durableId="78226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282"/>
    <w:rsid w:val="000B20B7"/>
    <w:rsid w:val="001750D8"/>
    <w:rsid w:val="007C07E3"/>
    <w:rsid w:val="00816556"/>
    <w:rsid w:val="00897E95"/>
    <w:rsid w:val="00904E09"/>
    <w:rsid w:val="00BC6A93"/>
    <w:rsid w:val="00C44217"/>
    <w:rsid w:val="00CD5365"/>
    <w:rsid w:val="00F87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7D5C9"/>
  <w15:chartTrackingRefBased/>
  <w15:docId w15:val="{9A912502-DD78-4EE6-8F77-7FF2910B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E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E09"/>
  </w:style>
  <w:style w:type="paragraph" w:styleId="Footer">
    <w:name w:val="footer"/>
    <w:basedOn w:val="Normal"/>
    <w:link w:val="FooterChar"/>
    <w:uiPriority w:val="99"/>
    <w:unhideWhenUsed/>
    <w:rsid w:val="00904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5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236</Words>
  <Characters>1319</Characters>
  <Application>Microsoft Office Word</Application>
  <DocSecurity>4</DocSecurity>
  <Lines>32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Drye</dc:creator>
  <cp:keywords/>
  <dc:description/>
  <cp:lastModifiedBy>Hayley Robertshaw</cp:lastModifiedBy>
  <cp:revision>2</cp:revision>
  <dcterms:created xsi:type="dcterms:W3CDTF">2026-02-19T12:27:00Z</dcterms:created>
  <dcterms:modified xsi:type="dcterms:W3CDTF">2026-02-19T12:27:00Z</dcterms:modified>
</cp:coreProperties>
</file>