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A7B61" w14:textId="77777777" w:rsidR="003C7E0B" w:rsidRDefault="003C7E0B" w:rsidP="00EE534C">
      <w:pPr>
        <w:jc w:val="both"/>
        <w:rPr>
          <w:rFonts w:ascii="Calibri" w:hAnsi="Calibri"/>
          <w:sz w:val="22"/>
          <w:szCs w:val="22"/>
          <w:lang w:val="en-GB"/>
        </w:rPr>
      </w:pPr>
      <w:r w:rsidRPr="009B54BB">
        <w:rPr>
          <w:rFonts w:ascii="Calibri" w:hAnsi="Calibri"/>
          <w:sz w:val="22"/>
          <w:szCs w:val="22"/>
          <w:lang w:val="en-GB"/>
        </w:rPr>
        <w:t xml:space="preserve">The purpose of this information sheet is to </w:t>
      </w:r>
      <w:r w:rsidR="00E03712">
        <w:rPr>
          <w:rFonts w:ascii="Calibri" w:hAnsi="Calibri"/>
          <w:sz w:val="22"/>
          <w:szCs w:val="22"/>
          <w:lang w:val="en-GB"/>
        </w:rPr>
        <w:t>explain</w:t>
      </w:r>
      <w:r>
        <w:rPr>
          <w:rFonts w:ascii="Calibri" w:hAnsi="Calibri"/>
          <w:sz w:val="22"/>
          <w:szCs w:val="22"/>
          <w:lang w:val="en-GB"/>
        </w:rPr>
        <w:t xml:space="preserve"> the business and the service </w:t>
      </w:r>
      <w:r w:rsidR="00E03712">
        <w:rPr>
          <w:rFonts w:ascii="Calibri" w:hAnsi="Calibri"/>
          <w:sz w:val="22"/>
          <w:szCs w:val="22"/>
          <w:lang w:val="en-GB"/>
        </w:rPr>
        <w:t>that Caremark</w:t>
      </w:r>
      <w:r>
        <w:rPr>
          <w:rFonts w:ascii="Calibri" w:hAnsi="Calibri"/>
          <w:sz w:val="22"/>
          <w:szCs w:val="22"/>
          <w:lang w:val="en-GB"/>
        </w:rPr>
        <w:t xml:space="preserve"> provide and also to </w:t>
      </w:r>
      <w:r w:rsidR="00E03712">
        <w:rPr>
          <w:rFonts w:ascii="Calibri" w:hAnsi="Calibri"/>
          <w:sz w:val="22"/>
          <w:szCs w:val="22"/>
          <w:lang w:val="en-GB"/>
        </w:rPr>
        <w:t>describe</w:t>
      </w:r>
      <w:r>
        <w:rPr>
          <w:rFonts w:ascii="Calibri" w:hAnsi="Calibri"/>
          <w:sz w:val="22"/>
          <w:szCs w:val="22"/>
          <w:lang w:val="en-GB"/>
        </w:rPr>
        <w:t xml:space="preserve"> the processes that care and support staff have to complete before they can work.</w:t>
      </w:r>
    </w:p>
    <w:p w14:paraId="56BC0723" w14:textId="77777777" w:rsidR="003C7480" w:rsidRDefault="003C7480" w:rsidP="00EE534C">
      <w:pPr>
        <w:jc w:val="both"/>
        <w:rPr>
          <w:rFonts w:ascii="Calibri" w:hAnsi="Calibri"/>
          <w:sz w:val="22"/>
          <w:szCs w:val="22"/>
          <w:lang w:val="en-GB"/>
        </w:rPr>
      </w:pPr>
    </w:p>
    <w:p w14:paraId="066AADD3" w14:textId="77777777" w:rsidR="00EE534C" w:rsidRDefault="00EE534C" w:rsidP="00EE534C">
      <w:pPr>
        <w:jc w:val="both"/>
        <w:rPr>
          <w:rFonts w:ascii="Calibri" w:hAnsi="Calibri"/>
          <w:sz w:val="22"/>
          <w:szCs w:val="22"/>
          <w:lang w:val="en-GB"/>
        </w:rPr>
      </w:pPr>
      <w:r w:rsidRPr="009B54BB">
        <w:rPr>
          <w:rFonts w:ascii="Calibri" w:hAnsi="Calibri"/>
          <w:sz w:val="22"/>
          <w:szCs w:val="22"/>
          <w:lang w:val="en-GB"/>
        </w:rPr>
        <w:t>Carem</w:t>
      </w:r>
      <w:r w:rsidR="00226D7C" w:rsidRPr="009B54BB">
        <w:rPr>
          <w:rFonts w:ascii="Calibri" w:hAnsi="Calibri"/>
          <w:sz w:val="22"/>
          <w:szCs w:val="22"/>
          <w:lang w:val="en-GB"/>
        </w:rPr>
        <w:t>ark is a domiciliary care provider</w:t>
      </w:r>
      <w:r w:rsidR="009E4FD5" w:rsidRPr="009B54BB">
        <w:rPr>
          <w:rFonts w:ascii="Calibri" w:hAnsi="Calibri"/>
          <w:sz w:val="22"/>
          <w:szCs w:val="22"/>
          <w:lang w:val="en-GB"/>
        </w:rPr>
        <w:t xml:space="preserve"> </w:t>
      </w:r>
      <w:r w:rsidRPr="009B54BB">
        <w:rPr>
          <w:rFonts w:ascii="Calibri" w:hAnsi="Calibri"/>
          <w:sz w:val="22"/>
          <w:szCs w:val="22"/>
          <w:lang w:val="en-GB"/>
        </w:rPr>
        <w:t>and</w:t>
      </w:r>
      <w:r w:rsidR="003C7480">
        <w:rPr>
          <w:rFonts w:ascii="Calibri" w:hAnsi="Calibri"/>
          <w:sz w:val="22"/>
          <w:szCs w:val="22"/>
          <w:lang w:val="en-GB"/>
        </w:rPr>
        <w:t xml:space="preserve"> </w:t>
      </w:r>
      <w:r w:rsidRPr="009B54BB">
        <w:rPr>
          <w:rFonts w:ascii="Calibri" w:hAnsi="Calibri"/>
          <w:sz w:val="22"/>
          <w:szCs w:val="22"/>
          <w:lang w:val="en-GB"/>
        </w:rPr>
        <w:t xml:space="preserve">has certain legal requirements and obligations to meet, many of which relate to the recruitment </w:t>
      </w:r>
      <w:r w:rsidR="00C63063">
        <w:rPr>
          <w:rFonts w:ascii="Calibri" w:hAnsi="Calibri"/>
          <w:sz w:val="22"/>
          <w:szCs w:val="22"/>
          <w:lang w:val="en-GB"/>
        </w:rPr>
        <w:t xml:space="preserve">and training </w:t>
      </w:r>
      <w:r w:rsidRPr="009B54BB">
        <w:rPr>
          <w:rFonts w:ascii="Calibri" w:hAnsi="Calibri"/>
          <w:sz w:val="22"/>
          <w:szCs w:val="22"/>
          <w:lang w:val="en-GB"/>
        </w:rPr>
        <w:t xml:space="preserve">of staff. </w:t>
      </w:r>
      <w:r w:rsidR="003C7E0B">
        <w:rPr>
          <w:rFonts w:ascii="Calibri" w:hAnsi="Calibri"/>
          <w:sz w:val="22"/>
          <w:szCs w:val="22"/>
          <w:lang w:val="en-GB"/>
        </w:rPr>
        <w:t>The Care Manager has to ensure that the delivery of the care and support service is delivered in accordance with national standards and regulations.</w:t>
      </w:r>
    </w:p>
    <w:p w14:paraId="459B1E8A" w14:textId="77777777" w:rsidR="003C7480" w:rsidRDefault="003C7480" w:rsidP="00EE534C">
      <w:pPr>
        <w:jc w:val="both"/>
        <w:rPr>
          <w:rFonts w:ascii="Calibri" w:hAnsi="Calibri"/>
          <w:sz w:val="22"/>
          <w:szCs w:val="22"/>
          <w:lang w:val="en-GB"/>
        </w:rPr>
      </w:pPr>
    </w:p>
    <w:p w14:paraId="6AEF7862" w14:textId="77777777" w:rsidR="00C63063" w:rsidRPr="00C63063" w:rsidRDefault="00C63063" w:rsidP="00EE534C">
      <w:pPr>
        <w:jc w:val="both"/>
        <w:rPr>
          <w:rFonts w:ascii="Calibri" w:hAnsi="Calibri"/>
          <w:b/>
          <w:sz w:val="22"/>
          <w:szCs w:val="22"/>
          <w:lang w:val="en-GB"/>
        </w:rPr>
      </w:pPr>
      <w:r w:rsidRPr="00C63063">
        <w:rPr>
          <w:rFonts w:ascii="Calibri" w:hAnsi="Calibri"/>
          <w:b/>
          <w:sz w:val="22"/>
          <w:szCs w:val="22"/>
          <w:lang w:val="en-GB"/>
        </w:rPr>
        <w:t>The Service</w:t>
      </w:r>
      <w:r>
        <w:rPr>
          <w:rFonts w:ascii="Calibri" w:hAnsi="Calibri"/>
          <w:b/>
          <w:sz w:val="22"/>
          <w:szCs w:val="22"/>
          <w:lang w:val="en-GB"/>
        </w:rPr>
        <w:t xml:space="preserve"> </w:t>
      </w:r>
      <w:r w:rsidR="008528CD">
        <w:rPr>
          <w:rFonts w:ascii="Calibri" w:hAnsi="Calibri"/>
          <w:b/>
          <w:sz w:val="22"/>
          <w:szCs w:val="22"/>
          <w:lang w:val="en-GB"/>
        </w:rPr>
        <w:t>Caremark</w:t>
      </w:r>
      <w:r>
        <w:rPr>
          <w:rFonts w:ascii="Calibri" w:hAnsi="Calibri"/>
          <w:b/>
          <w:sz w:val="22"/>
          <w:szCs w:val="22"/>
          <w:lang w:val="en-GB"/>
        </w:rPr>
        <w:t xml:space="preserve"> provide</w:t>
      </w:r>
      <w:r w:rsidR="008528CD">
        <w:rPr>
          <w:rFonts w:ascii="Calibri" w:hAnsi="Calibri"/>
          <w:b/>
          <w:sz w:val="22"/>
          <w:szCs w:val="22"/>
          <w:lang w:val="en-GB"/>
        </w:rPr>
        <w:t>s</w:t>
      </w:r>
    </w:p>
    <w:p w14:paraId="7FEA4926" w14:textId="77777777" w:rsidR="00EE534C" w:rsidRDefault="00C63063" w:rsidP="00EE534C">
      <w:pPr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C</w:t>
      </w:r>
      <w:r w:rsidR="00EE534C" w:rsidRPr="009B54BB">
        <w:rPr>
          <w:rFonts w:ascii="Calibri" w:hAnsi="Calibri"/>
          <w:sz w:val="22"/>
          <w:szCs w:val="22"/>
          <w:lang w:val="en-GB"/>
        </w:rPr>
        <w:t xml:space="preserve">aremark provides personal care, help and support to anyone in need who chooses to remain living in their own </w:t>
      </w:r>
      <w:r w:rsidR="00DB63DD" w:rsidRPr="009B54BB">
        <w:rPr>
          <w:rFonts w:ascii="Calibri" w:hAnsi="Calibri"/>
          <w:sz w:val="22"/>
          <w:szCs w:val="22"/>
          <w:lang w:val="en-GB"/>
        </w:rPr>
        <w:t xml:space="preserve">home </w:t>
      </w:r>
      <w:r>
        <w:rPr>
          <w:rFonts w:ascii="Calibri" w:hAnsi="Calibri"/>
          <w:sz w:val="22"/>
          <w:szCs w:val="22"/>
          <w:lang w:val="en-GB"/>
        </w:rPr>
        <w:t>and our services can be</w:t>
      </w:r>
      <w:r w:rsidR="00DB63DD" w:rsidRPr="009B54BB">
        <w:rPr>
          <w:rFonts w:ascii="Calibri" w:hAnsi="Calibri"/>
          <w:sz w:val="22"/>
          <w:szCs w:val="22"/>
          <w:lang w:val="en-GB"/>
        </w:rPr>
        <w:t xml:space="preserve"> provided </w:t>
      </w:r>
      <w:r w:rsidR="00D42E9A" w:rsidRPr="009B54BB">
        <w:rPr>
          <w:rFonts w:ascii="Calibri" w:hAnsi="Calibri"/>
          <w:sz w:val="22"/>
          <w:szCs w:val="22"/>
          <w:lang w:val="en-GB"/>
        </w:rPr>
        <w:t>24</w:t>
      </w:r>
      <w:r w:rsidR="00EE534C" w:rsidRPr="009B54BB">
        <w:rPr>
          <w:rFonts w:ascii="Calibri" w:hAnsi="Calibri"/>
          <w:sz w:val="22"/>
          <w:szCs w:val="22"/>
          <w:lang w:val="en-GB"/>
        </w:rPr>
        <w:t xml:space="preserve"> hours per day, </w:t>
      </w:r>
      <w:r w:rsidR="00E77F42" w:rsidRPr="009B54BB">
        <w:rPr>
          <w:rFonts w:ascii="Calibri" w:hAnsi="Calibri"/>
          <w:sz w:val="22"/>
          <w:szCs w:val="22"/>
          <w:lang w:val="en-GB"/>
        </w:rPr>
        <w:t>7</w:t>
      </w:r>
      <w:r w:rsidR="008528CD">
        <w:rPr>
          <w:rFonts w:ascii="Calibri" w:hAnsi="Calibri"/>
          <w:sz w:val="22"/>
          <w:szCs w:val="22"/>
          <w:lang w:val="en-GB"/>
        </w:rPr>
        <w:t xml:space="preserve"> days per week and</w:t>
      </w:r>
      <w:r w:rsidR="00EE534C" w:rsidRPr="009B54BB">
        <w:rPr>
          <w:rFonts w:ascii="Calibri" w:hAnsi="Calibri"/>
          <w:sz w:val="22"/>
          <w:szCs w:val="22"/>
          <w:lang w:val="en-GB"/>
        </w:rPr>
        <w:t xml:space="preserve"> </w:t>
      </w:r>
      <w:r w:rsidR="00D42E9A" w:rsidRPr="009B54BB">
        <w:rPr>
          <w:rFonts w:ascii="Calibri" w:hAnsi="Calibri"/>
          <w:sz w:val="22"/>
          <w:szCs w:val="22"/>
          <w:lang w:val="en-GB"/>
        </w:rPr>
        <w:t>52</w:t>
      </w:r>
      <w:r w:rsidR="008528CD">
        <w:rPr>
          <w:rFonts w:ascii="Calibri" w:hAnsi="Calibri"/>
          <w:sz w:val="22"/>
          <w:szCs w:val="22"/>
          <w:lang w:val="en-GB"/>
        </w:rPr>
        <w:t xml:space="preserve"> </w:t>
      </w:r>
      <w:r w:rsidR="00EE534C" w:rsidRPr="009B54BB">
        <w:rPr>
          <w:rFonts w:ascii="Calibri" w:hAnsi="Calibri"/>
          <w:sz w:val="22"/>
          <w:szCs w:val="22"/>
          <w:lang w:val="en-GB"/>
        </w:rPr>
        <w:t xml:space="preserve">weeks </w:t>
      </w:r>
      <w:r w:rsidR="008528CD">
        <w:rPr>
          <w:rFonts w:ascii="Calibri" w:hAnsi="Calibri"/>
          <w:sz w:val="22"/>
          <w:szCs w:val="22"/>
          <w:lang w:val="en-GB"/>
        </w:rPr>
        <w:t>of the</w:t>
      </w:r>
      <w:r w:rsidR="00EE534C" w:rsidRPr="009B54BB">
        <w:rPr>
          <w:rFonts w:ascii="Calibri" w:hAnsi="Calibri"/>
          <w:sz w:val="22"/>
          <w:szCs w:val="22"/>
          <w:lang w:val="en-GB"/>
        </w:rPr>
        <w:t xml:space="preserve"> year.</w:t>
      </w:r>
      <w:r>
        <w:rPr>
          <w:rFonts w:ascii="Calibri" w:hAnsi="Calibri"/>
          <w:sz w:val="22"/>
          <w:szCs w:val="22"/>
          <w:lang w:val="en-GB"/>
        </w:rPr>
        <w:t xml:space="preserve"> Sometimes </w:t>
      </w:r>
      <w:r w:rsidR="00E03712">
        <w:rPr>
          <w:rFonts w:ascii="Calibri" w:hAnsi="Calibri"/>
          <w:sz w:val="22"/>
          <w:szCs w:val="22"/>
          <w:lang w:val="en-GB"/>
        </w:rPr>
        <w:t>we will also help Care Homes`</w:t>
      </w:r>
      <w:r>
        <w:rPr>
          <w:rFonts w:ascii="Calibri" w:hAnsi="Calibri"/>
          <w:sz w:val="22"/>
          <w:szCs w:val="22"/>
          <w:lang w:val="en-GB"/>
        </w:rPr>
        <w:t xml:space="preserve"> by providing them with staff.</w:t>
      </w:r>
    </w:p>
    <w:p w14:paraId="5A053941" w14:textId="77777777" w:rsidR="00EE534C" w:rsidRPr="003C7E0B" w:rsidRDefault="003C7E0B" w:rsidP="00EE534C">
      <w:pPr>
        <w:jc w:val="both"/>
        <w:rPr>
          <w:rFonts w:ascii="Calibri" w:hAnsi="Calibri"/>
          <w:b/>
          <w:sz w:val="22"/>
          <w:szCs w:val="22"/>
          <w:lang w:val="en-GB"/>
        </w:rPr>
      </w:pPr>
      <w:r w:rsidRPr="003C7E0B">
        <w:rPr>
          <w:rFonts w:ascii="Calibri" w:hAnsi="Calibri"/>
          <w:b/>
          <w:sz w:val="22"/>
          <w:szCs w:val="22"/>
          <w:lang w:val="en-GB"/>
        </w:rPr>
        <w:t>Staff Vetting</w:t>
      </w:r>
    </w:p>
    <w:p w14:paraId="15725599" w14:textId="00ED2151" w:rsidR="00EE534C" w:rsidRDefault="00EE534C" w:rsidP="00EE534C">
      <w:pPr>
        <w:jc w:val="both"/>
        <w:rPr>
          <w:rFonts w:ascii="Calibri" w:hAnsi="Calibri"/>
          <w:sz w:val="22"/>
          <w:szCs w:val="22"/>
          <w:lang w:val="en-GB"/>
        </w:rPr>
      </w:pPr>
      <w:r w:rsidRPr="009B54BB">
        <w:rPr>
          <w:rFonts w:ascii="Calibri" w:hAnsi="Calibri"/>
          <w:sz w:val="22"/>
          <w:szCs w:val="22"/>
          <w:lang w:val="en-GB"/>
        </w:rPr>
        <w:t xml:space="preserve">Due to the vulnerability of our </w:t>
      </w:r>
      <w:r w:rsidR="009D7D75">
        <w:rPr>
          <w:rFonts w:ascii="Calibri" w:hAnsi="Calibri"/>
          <w:sz w:val="22"/>
          <w:szCs w:val="22"/>
          <w:lang w:val="en-GB"/>
        </w:rPr>
        <w:t>service users</w:t>
      </w:r>
      <w:r w:rsidRPr="009B54BB">
        <w:rPr>
          <w:rFonts w:ascii="Calibri" w:hAnsi="Calibri"/>
          <w:sz w:val="22"/>
          <w:szCs w:val="22"/>
          <w:lang w:val="en-GB"/>
        </w:rPr>
        <w:t xml:space="preserve"> requiring care</w:t>
      </w:r>
      <w:r w:rsidR="00E77F42" w:rsidRPr="009B54BB">
        <w:rPr>
          <w:rFonts w:ascii="Calibri" w:hAnsi="Calibri"/>
          <w:sz w:val="22"/>
          <w:szCs w:val="22"/>
          <w:lang w:val="en-GB"/>
        </w:rPr>
        <w:t xml:space="preserve"> and support</w:t>
      </w:r>
      <w:r w:rsidRPr="009B54BB">
        <w:rPr>
          <w:rFonts w:ascii="Calibri" w:hAnsi="Calibri"/>
          <w:sz w:val="22"/>
          <w:szCs w:val="22"/>
          <w:lang w:val="en-GB"/>
        </w:rPr>
        <w:t xml:space="preserve">, all our staff must be carefully vetted. The vetting procedure is very thorough and includes </w:t>
      </w:r>
      <w:r w:rsidR="003C7E0B">
        <w:rPr>
          <w:rFonts w:ascii="Calibri" w:hAnsi="Calibri"/>
          <w:sz w:val="22"/>
          <w:szCs w:val="22"/>
          <w:lang w:val="en-GB"/>
        </w:rPr>
        <w:t xml:space="preserve">obtaining two written references from former employers </w:t>
      </w:r>
      <w:r w:rsidRPr="009B54BB">
        <w:rPr>
          <w:rFonts w:ascii="Calibri" w:hAnsi="Calibri"/>
          <w:sz w:val="22"/>
          <w:szCs w:val="22"/>
          <w:lang w:val="en-GB"/>
        </w:rPr>
        <w:t>a</w:t>
      </w:r>
      <w:r w:rsidR="00447094" w:rsidRPr="009B54BB">
        <w:rPr>
          <w:rFonts w:ascii="Calibri" w:hAnsi="Calibri"/>
          <w:sz w:val="22"/>
          <w:szCs w:val="22"/>
          <w:lang w:val="en-GB"/>
        </w:rPr>
        <w:t>n</w:t>
      </w:r>
      <w:r w:rsidR="003C7E0B">
        <w:rPr>
          <w:rFonts w:ascii="Calibri" w:hAnsi="Calibri"/>
          <w:sz w:val="22"/>
          <w:szCs w:val="22"/>
          <w:lang w:val="en-GB"/>
        </w:rPr>
        <w:t xml:space="preserve">d </w:t>
      </w:r>
      <w:r w:rsidR="003C7480">
        <w:rPr>
          <w:rFonts w:ascii="Calibri" w:hAnsi="Calibri"/>
          <w:sz w:val="22"/>
          <w:szCs w:val="22"/>
          <w:lang w:val="en-GB"/>
        </w:rPr>
        <w:t>Garda vetting</w:t>
      </w:r>
      <w:r w:rsidR="003C7E0B">
        <w:rPr>
          <w:rFonts w:ascii="Calibri" w:hAnsi="Calibri"/>
          <w:sz w:val="22"/>
          <w:szCs w:val="22"/>
          <w:lang w:val="en-GB"/>
        </w:rPr>
        <w:t>.</w:t>
      </w:r>
      <w:r w:rsidRPr="009B54BB">
        <w:rPr>
          <w:rFonts w:ascii="Calibri" w:hAnsi="Calibri"/>
          <w:sz w:val="22"/>
          <w:szCs w:val="22"/>
          <w:lang w:val="en-GB"/>
        </w:rPr>
        <w:t xml:space="preserve"> Until</w:t>
      </w:r>
      <w:r w:rsidR="00E50FE5" w:rsidRPr="009B54BB">
        <w:rPr>
          <w:rFonts w:ascii="Calibri" w:hAnsi="Calibri"/>
          <w:sz w:val="22"/>
          <w:szCs w:val="22"/>
          <w:lang w:val="en-GB"/>
        </w:rPr>
        <w:t xml:space="preserve"> </w:t>
      </w:r>
      <w:r w:rsidRPr="009B54BB">
        <w:rPr>
          <w:rFonts w:ascii="Calibri" w:hAnsi="Calibri"/>
          <w:sz w:val="22"/>
          <w:szCs w:val="22"/>
          <w:lang w:val="en-GB"/>
        </w:rPr>
        <w:t>these are received and found to be satisfactory</w:t>
      </w:r>
      <w:r w:rsidR="003C7480">
        <w:rPr>
          <w:rFonts w:ascii="Calibri" w:hAnsi="Calibri"/>
          <w:sz w:val="22"/>
          <w:szCs w:val="22"/>
          <w:lang w:val="en-GB"/>
        </w:rPr>
        <w:t>,</w:t>
      </w:r>
      <w:r w:rsidRPr="009B54BB">
        <w:rPr>
          <w:rFonts w:ascii="Calibri" w:hAnsi="Calibri"/>
          <w:sz w:val="22"/>
          <w:szCs w:val="22"/>
          <w:lang w:val="en-GB"/>
        </w:rPr>
        <w:t xml:space="preserve"> </w:t>
      </w:r>
      <w:r w:rsidR="003C7E0B">
        <w:rPr>
          <w:rFonts w:ascii="Calibri" w:hAnsi="Calibri"/>
          <w:sz w:val="22"/>
          <w:szCs w:val="22"/>
          <w:lang w:val="en-GB"/>
        </w:rPr>
        <w:t>care and support staff</w:t>
      </w:r>
      <w:r w:rsidRPr="009B54BB">
        <w:rPr>
          <w:rFonts w:ascii="Calibri" w:hAnsi="Calibri"/>
          <w:sz w:val="22"/>
          <w:szCs w:val="22"/>
          <w:lang w:val="en-GB"/>
        </w:rPr>
        <w:t xml:space="preserve"> cannot start working for us.</w:t>
      </w:r>
    </w:p>
    <w:p w14:paraId="5E4A8008" w14:textId="77777777" w:rsidR="00EE534C" w:rsidRPr="003C7E0B" w:rsidRDefault="003C7E0B" w:rsidP="00EE534C">
      <w:pPr>
        <w:jc w:val="both"/>
        <w:rPr>
          <w:rFonts w:ascii="Calibri" w:hAnsi="Calibri"/>
          <w:b/>
          <w:sz w:val="22"/>
          <w:szCs w:val="22"/>
          <w:lang w:val="en-GB"/>
        </w:rPr>
      </w:pPr>
      <w:r w:rsidRPr="003C7E0B">
        <w:rPr>
          <w:rFonts w:ascii="Calibri" w:hAnsi="Calibri"/>
          <w:b/>
          <w:sz w:val="22"/>
          <w:szCs w:val="22"/>
          <w:lang w:val="en-GB"/>
        </w:rPr>
        <w:t>Training</w:t>
      </w:r>
    </w:p>
    <w:p w14:paraId="6B1EAE9C" w14:textId="77777777" w:rsidR="0029312E" w:rsidRDefault="003C7E0B" w:rsidP="00EE534C">
      <w:pPr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Care and support staff must</w:t>
      </w:r>
      <w:r w:rsidR="00447094" w:rsidRPr="009B54BB">
        <w:rPr>
          <w:rFonts w:ascii="Calibri" w:hAnsi="Calibri"/>
          <w:sz w:val="22"/>
          <w:szCs w:val="22"/>
          <w:lang w:val="en-GB"/>
        </w:rPr>
        <w:t xml:space="preserve"> attend </w:t>
      </w:r>
      <w:r w:rsidR="0029312E" w:rsidRPr="009B54BB">
        <w:rPr>
          <w:rFonts w:ascii="Calibri" w:hAnsi="Calibri"/>
          <w:sz w:val="22"/>
          <w:szCs w:val="22"/>
          <w:lang w:val="en-GB"/>
        </w:rPr>
        <w:t xml:space="preserve">some </w:t>
      </w:r>
      <w:r w:rsidR="00447094" w:rsidRPr="009B54BB">
        <w:rPr>
          <w:rFonts w:ascii="Calibri" w:hAnsi="Calibri"/>
          <w:sz w:val="22"/>
          <w:szCs w:val="22"/>
          <w:lang w:val="en-GB"/>
        </w:rPr>
        <w:t>training</w:t>
      </w:r>
      <w:r w:rsidR="0029312E" w:rsidRPr="009B54BB">
        <w:rPr>
          <w:rFonts w:ascii="Calibri" w:hAnsi="Calibri"/>
          <w:sz w:val="22"/>
          <w:szCs w:val="22"/>
          <w:lang w:val="en-GB"/>
        </w:rPr>
        <w:t xml:space="preserve"> sessions</w:t>
      </w:r>
      <w:r w:rsidR="00447094" w:rsidRPr="009B54BB">
        <w:rPr>
          <w:rFonts w:ascii="Calibri" w:hAnsi="Calibri"/>
          <w:sz w:val="22"/>
          <w:szCs w:val="22"/>
          <w:lang w:val="en-GB"/>
        </w:rPr>
        <w:t>, as there are specific competencies that must</w:t>
      </w:r>
      <w:r>
        <w:rPr>
          <w:rFonts w:ascii="Calibri" w:hAnsi="Calibri"/>
          <w:sz w:val="22"/>
          <w:szCs w:val="22"/>
          <w:lang w:val="en-GB"/>
        </w:rPr>
        <w:t xml:space="preserve"> be</w:t>
      </w:r>
      <w:r w:rsidR="00447094" w:rsidRPr="009B54BB">
        <w:rPr>
          <w:rFonts w:ascii="Calibri" w:hAnsi="Calibri"/>
          <w:sz w:val="22"/>
          <w:szCs w:val="22"/>
          <w:lang w:val="en-GB"/>
        </w:rPr>
        <w:t xml:space="preserve"> achieve</w:t>
      </w:r>
      <w:r>
        <w:rPr>
          <w:rFonts w:ascii="Calibri" w:hAnsi="Calibri"/>
          <w:sz w:val="22"/>
          <w:szCs w:val="22"/>
          <w:lang w:val="en-GB"/>
        </w:rPr>
        <w:t>d</w:t>
      </w:r>
      <w:r w:rsidR="00447094" w:rsidRPr="009B54BB">
        <w:rPr>
          <w:rFonts w:ascii="Calibri" w:hAnsi="Calibri"/>
          <w:sz w:val="22"/>
          <w:szCs w:val="22"/>
          <w:lang w:val="en-GB"/>
        </w:rPr>
        <w:t xml:space="preserve"> before </w:t>
      </w:r>
      <w:r>
        <w:rPr>
          <w:rFonts w:ascii="Calibri" w:hAnsi="Calibri"/>
          <w:sz w:val="22"/>
          <w:szCs w:val="22"/>
          <w:lang w:val="en-GB"/>
        </w:rPr>
        <w:t>they are able to start work and have any clients allocated to them.</w:t>
      </w:r>
    </w:p>
    <w:p w14:paraId="131D929B" w14:textId="19303B56" w:rsidR="0029312E" w:rsidRPr="009B54BB" w:rsidRDefault="0029312E" w:rsidP="0029312E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lang w:val="en-GB"/>
        </w:rPr>
      </w:pPr>
      <w:r w:rsidRPr="00080AB0">
        <w:rPr>
          <w:rFonts w:ascii="Calibri" w:hAnsi="Calibri"/>
          <w:b/>
          <w:sz w:val="22"/>
          <w:szCs w:val="22"/>
          <w:lang w:val="en-GB"/>
        </w:rPr>
        <w:t>Initial Training</w:t>
      </w:r>
      <w:r w:rsidRPr="009B54BB">
        <w:rPr>
          <w:rFonts w:ascii="Calibri" w:hAnsi="Calibri"/>
          <w:sz w:val="22"/>
          <w:szCs w:val="22"/>
          <w:lang w:val="en-GB"/>
        </w:rPr>
        <w:t xml:space="preserve"> – this is </w:t>
      </w:r>
      <w:r w:rsidR="003C7E0B">
        <w:rPr>
          <w:rFonts w:ascii="Calibri" w:hAnsi="Calibri"/>
          <w:sz w:val="22"/>
          <w:szCs w:val="22"/>
          <w:lang w:val="en-GB"/>
        </w:rPr>
        <w:t>the</w:t>
      </w:r>
      <w:r w:rsidRPr="009B54BB">
        <w:rPr>
          <w:rFonts w:ascii="Calibri" w:hAnsi="Calibri"/>
          <w:sz w:val="22"/>
          <w:szCs w:val="22"/>
          <w:lang w:val="en-GB"/>
        </w:rPr>
        <w:t xml:space="preserve"> first training session and is based on </w:t>
      </w:r>
      <w:r w:rsidR="00120BC8">
        <w:rPr>
          <w:rFonts w:ascii="Calibri" w:hAnsi="Calibri"/>
          <w:sz w:val="22"/>
          <w:szCs w:val="22"/>
          <w:lang w:val="en-GB"/>
        </w:rPr>
        <w:t>8</w:t>
      </w:r>
      <w:r w:rsidRPr="009B54BB">
        <w:rPr>
          <w:rFonts w:ascii="Calibri" w:hAnsi="Calibri"/>
          <w:sz w:val="22"/>
          <w:szCs w:val="22"/>
          <w:lang w:val="en-GB"/>
        </w:rPr>
        <w:t xml:space="preserve"> standards. </w:t>
      </w:r>
      <w:r w:rsidR="00080AB0">
        <w:rPr>
          <w:rFonts w:ascii="Calibri" w:hAnsi="Calibri"/>
          <w:sz w:val="22"/>
          <w:szCs w:val="22"/>
          <w:lang w:val="en-GB"/>
        </w:rPr>
        <w:t>New staff</w:t>
      </w:r>
      <w:r w:rsidRPr="009B54BB">
        <w:rPr>
          <w:rFonts w:ascii="Calibri" w:hAnsi="Calibri"/>
          <w:sz w:val="22"/>
          <w:szCs w:val="22"/>
          <w:lang w:val="en-GB"/>
        </w:rPr>
        <w:t xml:space="preserve"> will also learn about Caremark and the expectations of </w:t>
      </w:r>
      <w:r w:rsidR="00080AB0">
        <w:rPr>
          <w:rFonts w:ascii="Calibri" w:hAnsi="Calibri"/>
          <w:sz w:val="22"/>
          <w:szCs w:val="22"/>
          <w:lang w:val="en-GB"/>
        </w:rPr>
        <w:t>care and support work.</w:t>
      </w:r>
    </w:p>
    <w:p w14:paraId="708E0891" w14:textId="2C764421" w:rsidR="001576FB" w:rsidRDefault="0029312E" w:rsidP="00EE534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lang w:val="en-GB"/>
        </w:rPr>
      </w:pPr>
      <w:r w:rsidRPr="00080AB0">
        <w:rPr>
          <w:rFonts w:ascii="Calibri" w:hAnsi="Calibri"/>
          <w:b/>
          <w:sz w:val="22"/>
          <w:szCs w:val="22"/>
          <w:lang w:val="en-GB"/>
        </w:rPr>
        <w:t>Mandatory Training</w:t>
      </w:r>
      <w:r w:rsidRPr="009B54BB">
        <w:rPr>
          <w:rFonts w:ascii="Calibri" w:hAnsi="Calibri"/>
          <w:sz w:val="22"/>
          <w:szCs w:val="22"/>
          <w:lang w:val="en-GB"/>
        </w:rPr>
        <w:t xml:space="preserve"> –</w:t>
      </w:r>
      <w:r w:rsidR="00080AB0">
        <w:rPr>
          <w:rFonts w:ascii="Calibri" w:hAnsi="Calibri"/>
          <w:sz w:val="22"/>
          <w:szCs w:val="22"/>
          <w:lang w:val="en-GB"/>
        </w:rPr>
        <w:t xml:space="preserve">7 mandatory subjects must be completed </w:t>
      </w:r>
      <w:r w:rsidRPr="009B54BB">
        <w:rPr>
          <w:rFonts w:ascii="Calibri" w:hAnsi="Calibri"/>
          <w:sz w:val="22"/>
          <w:szCs w:val="22"/>
          <w:lang w:val="en-GB"/>
        </w:rPr>
        <w:t xml:space="preserve">before </w:t>
      </w:r>
      <w:r w:rsidR="00080AB0">
        <w:rPr>
          <w:rFonts w:ascii="Calibri" w:hAnsi="Calibri"/>
          <w:sz w:val="22"/>
          <w:szCs w:val="22"/>
          <w:lang w:val="en-GB"/>
        </w:rPr>
        <w:t>care and support staff</w:t>
      </w:r>
      <w:r w:rsidRPr="009B54BB">
        <w:rPr>
          <w:rFonts w:ascii="Calibri" w:hAnsi="Calibri"/>
          <w:sz w:val="22"/>
          <w:szCs w:val="22"/>
          <w:lang w:val="en-GB"/>
        </w:rPr>
        <w:t xml:space="preserve"> are able to work. Caremark provide this training using a </w:t>
      </w:r>
      <w:r w:rsidR="00447094" w:rsidRPr="009B54BB">
        <w:rPr>
          <w:rFonts w:ascii="Calibri" w:hAnsi="Calibri"/>
          <w:sz w:val="22"/>
          <w:szCs w:val="22"/>
          <w:lang w:val="en-GB"/>
        </w:rPr>
        <w:t>‘</w:t>
      </w:r>
      <w:r w:rsidR="001576FB" w:rsidRPr="009B54BB">
        <w:rPr>
          <w:rFonts w:ascii="Calibri" w:hAnsi="Calibri"/>
          <w:sz w:val="22"/>
          <w:szCs w:val="22"/>
          <w:lang w:val="en-GB"/>
        </w:rPr>
        <w:t>Blended L</w:t>
      </w:r>
      <w:r w:rsidR="00447094" w:rsidRPr="009B54BB">
        <w:rPr>
          <w:rFonts w:ascii="Calibri" w:hAnsi="Calibri"/>
          <w:sz w:val="22"/>
          <w:szCs w:val="22"/>
          <w:lang w:val="en-GB"/>
        </w:rPr>
        <w:t xml:space="preserve">earning’ </w:t>
      </w:r>
      <w:r w:rsidR="001576FB" w:rsidRPr="009B54BB">
        <w:rPr>
          <w:rFonts w:ascii="Calibri" w:hAnsi="Calibri"/>
          <w:sz w:val="22"/>
          <w:szCs w:val="22"/>
          <w:lang w:val="en-GB"/>
        </w:rPr>
        <w:t>approach</w:t>
      </w:r>
      <w:r w:rsidR="00447094" w:rsidRPr="009B54BB">
        <w:rPr>
          <w:rFonts w:ascii="Calibri" w:hAnsi="Calibri"/>
          <w:sz w:val="22"/>
          <w:szCs w:val="22"/>
          <w:lang w:val="en-GB"/>
        </w:rPr>
        <w:t xml:space="preserve"> where</w:t>
      </w:r>
      <w:r w:rsidRPr="009B54BB">
        <w:rPr>
          <w:rFonts w:ascii="Calibri" w:hAnsi="Calibri"/>
          <w:sz w:val="22"/>
          <w:szCs w:val="22"/>
          <w:lang w:val="en-GB"/>
        </w:rPr>
        <w:t xml:space="preserve"> the training takes place</w:t>
      </w:r>
      <w:r w:rsidR="00447094" w:rsidRPr="009B54BB">
        <w:rPr>
          <w:rFonts w:ascii="Calibri" w:hAnsi="Calibri"/>
          <w:sz w:val="22"/>
          <w:szCs w:val="22"/>
          <w:lang w:val="en-GB"/>
        </w:rPr>
        <w:t xml:space="preserve"> via E Learning</w:t>
      </w:r>
      <w:r w:rsidRPr="009B54BB">
        <w:rPr>
          <w:rFonts w:ascii="Calibri" w:hAnsi="Calibri"/>
          <w:sz w:val="22"/>
          <w:szCs w:val="22"/>
          <w:lang w:val="en-GB"/>
        </w:rPr>
        <w:t xml:space="preserve"> for theoretical knowledge, in the training room for practical learning </w:t>
      </w:r>
      <w:r w:rsidR="00447094" w:rsidRPr="009B54BB">
        <w:rPr>
          <w:rFonts w:ascii="Calibri" w:hAnsi="Calibri"/>
          <w:sz w:val="22"/>
          <w:szCs w:val="22"/>
          <w:lang w:val="en-GB"/>
        </w:rPr>
        <w:t xml:space="preserve">and </w:t>
      </w:r>
      <w:r w:rsidRPr="009B54BB">
        <w:rPr>
          <w:rFonts w:ascii="Calibri" w:hAnsi="Calibri"/>
          <w:sz w:val="22"/>
          <w:szCs w:val="22"/>
          <w:lang w:val="en-GB"/>
        </w:rPr>
        <w:t xml:space="preserve">then </w:t>
      </w:r>
      <w:r w:rsidR="00447094" w:rsidRPr="009B54BB">
        <w:rPr>
          <w:rFonts w:ascii="Calibri" w:hAnsi="Calibri"/>
          <w:sz w:val="22"/>
          <w:szCs w:val="22"/>
          <w:lang w:val="en-GB"/>
        </w:rPr>
        <w:t>out in the field</w:t>
      </w:r>
      <w:r w:rsidRPr="009B54BB">
        <w:rPr>
          <w:rFonts w:ascii="Calibri" w:hAnsi="Calibri"/>
          <w:sz w:val="22"/>
          <w:szCs w:val="22"/>
          <w:lang w:val="en-GB"/>
        </w:rPr>
        <w:t xml:space="preserve"> by observing </w:t>
      </w:r>
      <w:r w:rsidR="00080AB0">
        <w:rPr>
          <w:rFonts w:ascii="Calibri" w:hAnsi="Calibri"/>
          <w:sz w:val="22"/>
          <w:szCs w:val="22"/>
          <w:lang w:val="en-GB"/>
        </w:rPr>
        <w:t>practical</w:t>
      </w:r>
      <w:r w:rsidRPr="009B54BB">
        <w:rPr>
          <w:rFonts w:ascii="Calibri" w:hAnsi="Calibri"/>
          <w:sz w:val="22"/>
          <w:szCs w:val="22"/>
          <w:lang w:val="en-GB"/>
        </w:rPr>
        <w:t xml:space="preserve"> work and supporting </w:t>
      </w:r>
      <w:r w:rsidR="00080AB0">
        <w:rPr>
          <w:rFonts w:ascii="Calibri" w:hAnsi="Calibri"/>
          <w:sz w:val="22"/>
          <w:szCs w:val="22"/>
          <w:lang w:val="en-GB"/>
        </w:rPr>
        <w:t xml:space="preserve">staff </w:t>
      </w:r>
      <w:r w:rsidRPr="009B54BB">
        <w:rPr>
          <w:rFonts w:ascii="Calibri" w:hAnsi="Calibri"/>
          <w:sz w:val="22"/>
          <w:szCs w:val="22"/>
          <w:lang w:val="en-GB"/>
        </w:rPr>
        <w:t xml:space="preserve">to learn how each </w:t>
      </w:r>
      <w:r w:rsidR="00120BC8">
        <w:rPr>
          <w:rFonts w:ascii="Calibri" w:hAnsi="Calibri"/>
          <w:sz w:val="22"/>
          <w:szCs w:val="22"/>
          <w:lang w:val="en-GB"/>
        </w:rPr>
        <w:t>service user</w:t>
      </w:r>
      <w:r w:rsidRPr="009B54BB">
        <w:rPr>
          <w:rFonts w:ascii="Calibri" w:hAnsi="Calibri"/>
          <w:sz w:val="22"/>
          <w:szCs w:val="22"/>
          <w:lang w:val="en-GB"/>
        </w:rPr>
        <w:t xml:space="preserve"> is supported</w:t>
      </w:r>
      <w:r w:rsidR="00447094" w:rsidRPr="009B54BB">
        <w:rPr>
          <w:rFonts w:ascii="Calibri" w:hAnsi="Calibri"/>
          <w:sz w:val="22"/>
          <w:szCs w:val="22"/>
          <w:lang w:val="en-GB"/>
        </w:rPr>
        <w:t xml:space="preserve">. </w:t>
      </w:r>
    </w:p>
    <w:p w14:paraId="13EB8EBA" w14:textId="05D259F6" w:rsidR="00080AB0" w:rsidRDefault="00447094" w:rsidP="00EE534C">
      <w:pPr>
        <w:jc w:val="both"/>
        <w:rPr>
          <w:rFonts w:ascii="Calibri" w:hAnsi="Calibri"/>
          <w:sz w:val="22"/>
          <w:szCs w:val="22"/>
          <w:lang w:val="en-GB"/>
        </w:rPr>
      </w:pPr>
      <w:r w:rsidRPr="009B54BB">
        <w:rPr>
          <w:rFonts w:ascii="Calibri" w:hAnsi="Calibri"/>
          <w:sz w:val="22"/>
          <w:szCs w:val="22"/>
          <w:lang w:val="en-GB"/>
        </w:rPr>
        <w:t xml:space="preserve">Once </w:t>
      </w:r>
      <w:r w:rsidR="00080AB0">
        <w:rPr>
          <w:rFonts w:ascii="Calibri" w:hAnsi="Calibri"/>
          <w:sz w:val="22"/>
          <w:szCs w:val="22"/>
          <w:lang w:val="en-GB"/>
        </w:rPr>
        <w:t>care and support staff</w:t>
      </w:r>
      <w:r w:rsidRPr="009B54BB">
        <w:rPr>
          <w:rFonts w:ascii="Calibri" w:hAnsi="Calibri"/>
          <w:sz w:val="22"/>
          <w:szCs w:val="22"/>
          <w:lang w:val="en-GB"/>
        </w:rPr>
        <w:t xml:space="preserve"> </w:t>
      </w:r>
      <w:r w:rsidR="00080AB0">
        <w:rPr>
          <w:rFonts w:ascii="Calibri" w:hAnsi="Calibri"/>
          <w:sz w:val="22"/>
          <w:szCs w:val="22"/>
          <w:lang w:val="en-GB"/>
        </w:rPr>
        <w:t>are</w:t>
      </w:r>
      <w:r w:rsidRPr="009B54BB">
        <w:rPr>
          <w:rFonts w:ascii="Calibri" w:hAnsi="Calibri"/>
          <w:sz w:val="22"/>
          <w:szCs w:val="22"/>
          <w:lang w:val="en-GB"/>
        </w:rPr>
        <w:t xml:space="preserve"> signed off as competent in </w:t>
      </w:r>
      <w:r w:rsidR="0029312E" w:rsidRPr="009B54BB">
        <w:rPr>
          <w:rFonts w:ascii="Calibri" w:hAnsi="Calibri"/>
          <w:sz w:val="22"/>
          <w:szCs w:val="22"/>
          <w:lang w:val="en-GB"/>
        </w:rPr>
        <w:t xml:space="preserve">all </w:t>
      </w:r>
      <w:r w:rsidR="00080AB0">
        <w:rPr>
          <w:rFonts w:ascii="Calibri" w:hAnsi="Calibri"/>
          <w:sz w:val="22"/>
          <w:szCs w:val="22"/>
          <w:lang w:val="en-GB"/>
        </w:rPr>
        <w:t>their</w:t>
      </w:r>
      <w:r w:rsidR="0029312E" w:rsidRPr="009B54BB">
        <w:rPr>
          <w:rFonts w:ascii="Calibri" w:hAnsi="Calibri"/>
          <w:sz w:val="22"/>
          <w:szCs w:val="22"/>
          <w:lang w:val="en-GB"/>
        </w:rPr>
        <w:t xml:space="preserve"> training, </w:t>
      </w:r>
      <w:r w:rsidR="00080AB0">
        <w:rPr>
          <w:rFonts w:ascii="Calibri" w:hAnsi="Calibri"/>
          <w:sz w:val="22"/>
          <w:szCs w:val="22"/>
          <w:lang w:val="en-GB"/>
        </w:rPr>
        <w:t>they</w:t>
      </w:r>
      <w:r w:rsidR="0029312E" w:rsidRPr="009B54BB">
        <w:rPr>
          <w:rFonts w:ascii="Calibri" w:hAnsi="Calibri"/>
          <w:sz w:val="22"/>
          <w:szCs w:val="22"/>
          <w:lang w:val="en-GB"/>
        </w:rPr>
        <w:t xml:space="preserve"> will </w:t>
      </w:r>
      <w:r w:rsidR="009E70FD">
        <w:rPr>
          <w:rFonts w:ascii="Calibri" w:hAnsi="Calibri"/>
          <w:sz w:val="22"/>
          <w:szCs w:val="22"/>
          <w:lang w:val="en-GB"/>
        </w:rPr>
        <w:t>receive certificates showing completion of all training</w:t>
      </w:r>
      <w:r w:rsidR="0029312E" w:rsidRPr="009B54BB">
        <w:rPr>
          <w:rFonts w:ascii="Calibri" w:hAnsi="Calibri"/>
          <w:sz w:val="22"/>
          <w:szCs w:val="22"/>
          <w:lang w:val="en-GB"/>
        </w:rPr>
        <w:t>.</w:t>
      </w:r>
    </w:p>
    <w:p w14:paraId="4ECF2659" w14:textId="77777777" w:rsidR="00EE534C" w:rsidRPr="00080AB0" w:rsidRDefault="00080AB0" w:rsidP="00EE534C">
      <w:pPr>
        <w:jc w:val="both"/>
        <w:rPr>
          <w:rFonts w:ascii="Calibri" w:hAnsi="Calibri"/>
          <w:b/>
          <w:sz w:val="22"/>
          <w:szCs w:val="22"/>
          <w:lang w:val="en-GB"/>
        </w:rPr>
      </w:pPr>
      <w:r w:rsidRPr="00080AB0">
        <w:rPr>
          <w:rFonts w:ascii="Calibri" w:hAnsi="Calibri"/>
          <w:b/>
          <w:sz w:val="22"/>
          <w:szCs w:val="22"/>
          <w:lang w:val="en-GB"/>
        </w:rPr>
        <w:t xml:space="preserve">Staff support </w:t>
      </w:r>
    </w:p>
    <w:p w14:paraId="7BFF07AF" w14:textId="71D1DB5A" w:rsidR="00EE534C" w:rsidRDefault="00447094" w:rsidP="00EE534C">
      <w:pPr>
        <w:jc w:val="both"/>
        <w:rPr>
          <w:rFonts w:ascii="Calibri" w:hAnsi="Calibri"/>
          <w:sz w:val="22"/>
          <w:szCs w:val="22"/>
          <w:lang w:val="en-GB"/>
        </w:rPr>
      </w:pPr>
      <w:r w:rsidRPr="009B54BB">
        <w:rPr>
          <w:rFonts w:ascii="Calibri" w:hAnsi="Calibri"/>
          <w:sz w:val="22"/>
          <w:szCs w:val="22"/>
          <w:lang w:val="en-GB"/>
        </w:rPr>
        <w:t xml:space="preserve">Caremark will continue to support professional development throughout </w:t>
      </w:r>
      <w:r w:rsidR="00080AB0">
        <w:rPr>
          <w:rFonts w:ascii="Calibri" w:hAnsi="Calibri"/>
          <w:sz w:val="22"/>
          <w:szCs w:val="22"/>
          <w:lang w:val="en-GB"/>
        </w:rPr>
        <w:t>a staff members</w:t>
      </w:r>
      <w:r w:rsidRPr="009B54BB">
        <w:rPr>
          <w:rFonts w:ascii="Calibri" w:hAnsi="Calibri"/>
          <w:sz w:val="22"/>
          <w:szCs w:val="22"/>
          <w:lang w:val="en-GB"/>
        </w:rPr>
        <w:t xml:space="preserve"> appointment to </w:t>
      </w:r>
      <w:r w:rsidR="003C7480" w:rsidRPr="009B54BB">
        <w:rPr>
          <w:rFonts w:ascii="Calibri" w:hAnsi="Calibri"/>
          <w:sz w:val="22"/>
          <w:szCs w:val="22"/>
          <w:lang w:val="en-GB"/>
        </w:rPr>
        <w:t>work</w:t>
      </w:r>
      <w:r w:rsidR="003C7480">
        <w:rPr>
          <w:rFonts w:ascii="Calibri" w:hAnsi="Calibri"/>
          <w:sz w:val="22"/>
          <w:szCs w:val="22"/>
          <w:lang w:val="en-GB"/>
        </w:rPr>
        <w:t xml:space="preserve"> and</w:t>
      </w:r>
      <w:r w:rsidR="00080AB0">
        <w:rPr>
          <w:rFonts w:ascii="Calibri" w:hAnsi="Calibri"/>
          <w:sz w:val="22"/>
          <w:szCs w:val="22"/>
          <w:lang w:val="en-GB"/>
        </w:rPr>
        <w:t xml:space="preserve"> strives to</w:t>
      </w:r>
      <w:r w:rsidRPr="009B54BB">
        <w:rPr>
          <w:rFonts w:ascii="Calibri" w:hAnsi="Calibri"/>
          <w:sz w:val="22"/>
          <w:szCs w:val="22"/>
          <w:lang w:val="en-GB"/>
        </w:rPr>
        <w:t xml:space="preserve"> </w:t>
      </w:r>
      <w:r w:rsidR="001576FB" w:rsidRPr="009B54BB">
        <w:rPr>
          <w:rFonts w:ascii="Calibri" w:hAnsi="Calibri"/>
          <w:sz w:val="22"/>
          <w:szCs w:val="22"/>
          <w:lang w:val="en-GB"/>
        </w:rPr>
        <w:t>give</w:t>
      </w:r>
      <w:r w:rsidR="00080AB0">
        <w:rPr>
          <w:rFonts w:ascii="Calibri" w:hAnsi="Calibri"/>
          <w:sz w:val="22"/>
          <w:szCs w:val="22"/>
          <w:lang w:val="en-GB"/>
        </w:rPr>
        <w:t xml:space="preserve"> development</w:t>
      </w:r>
      <w:r w:rsidR="001576FB" w:rsidRPr="009B54BB">
        <w:rPr>
          <w:rFonts w:ascii="Calibri" w:hAnsi="Calibri"/>
          <w:sz w:val="22"/>
          <w:szCs w:val="22"/>
          <w:lang w:val="en-GB"/>
        </w:rPr>
        <w:t xml:space="preserve"> opportunities</w:t>
      </w:r>
      <w:r w:rsidRPr="009B54BB">
        <w:rPr>
          <w:rFonts w:ascii="Calibri" w:hAnsi="Calibri"/>
          <w:sz w:val="22"/>
          <w:szCs w:val="22"/>
          <w:lang w:val="en-GB"/>
        </w:rPr>
        <w:t xml:space="preserve"> to further knowledge</w:t>
      </w:r>
      <w:r w:rsidR="001576FB" w:rsidRPr="009B54BB">
        <w:rPr>
          <w:rFonts w:ascii="Calibri" w:hAnsi="Calibri"/>
          <w:sz w:val="22"/>
          <w:szCs w:val="22"/>
          <w:lang w:val="en-GB"/>
        </w:rPr>
        <w:t xml:space="preserve"> as</w:t>
      </w:r>
      <w:r w:rsidRPr="009B54BB">
        <w:rPr>
          <w:rFonts w:ascii="Calibri" w:hAnsi="Calibri"/>
          <w:sz w:val="22"/>
          <w:szCs w:val="22"/>
          <w:lang w:val="en-GB"/>
        </w:rPr>
        <w:t xml:space="preserve"> </w:t>
      </w:r>
      <w:r w:rsidR="001576FB" w:rsidRPr="009B54BB">
        <w:rPr>
          <w:rFonts w:ascii="Calibri" w:hAnsi="Calibri"/>
          <w:sz w:val="22"/>
          <w:szCs w:val="22"/>
          <w:lang w:val="en-GB"/>
        </w:rPr>
        <w:t>a professional care worker.</w:t>
      </w:r>
      <w:r w:rsidR="00080AB0">
        <w:rPr>
          <w:rFonts w:ascii="Calibri" w:hAnsi="Calibri"/>
          <w:sz w:val="22"/>
          <w:szCs w:val="22"/>
          <w:lang w:val="en-GB"/>
        </w:rPr>
        <w:t xml:space="preserve"> All staff members are supported with supervision meetings and yearly reviews with their line manager and will also be invited to team meetings.</w:t>
      </w:r>
    </w:p>
    <w:p w14:paraId="01D6BF3C" w14:textId="77777777" w:rsidR="001F3077" w:rsidRDefault="00080AB0" w:rsidP="001F3077">
      <w:pPr>
        <w:jc w:val="both"/>
        <w:rPr>
          <w:rFonts w:ascii="Calibri" w:hAnsi="Calibri"/>
          <w:b/>
          <w:sz w:val="22"/>
          <w:szCs w:val="22"/>
          <w:lang w:val="en-GB"/>
        </w:rPr>
      </w:pPr>
      <w:r w:rsidRPr="00080AB0">
        <w:rPr>
          <w:rFonts w:ascii="Calibri" w:hAnsi="Calibri"/>
          <w:b/>
          <w:sz w:val="22"/>
          <w:szCs w:val="22"/>
          <w:lang w:val="en-GB"/>
        </w:rPr>
        <w:t>Structure of Caremark Line Management</w:t>
      </w:r>
    </w:p>
    <w:p w14:paraId="2673219D" w14:textId="302A7FF2" w:rsidR="001F3077" w:rsidRDefault="005645A4" w:rsidP="001F3077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76C1F6" wp14:editId="0F1EEB03">
                <wp:simplePos x="0" y="0"/>
                <wp:positionH relativeFrom="column">
                  <wp:posOffset>2877185</wp:posOffset>
                </wp:positionH>
                <wp:positionV relativeFrom="paragraph">
                  <wp:posOffset>836930</wp:posOffset>
                </wp:positionV>
                <wp:extent cx="552450" cy="0"/>
                <wp:effectExtent l="6350" t="5715" r="12700" b="13335"/>
                <wp:wrapNone/>
                <wp:docPr id="50665863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B4F4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26.55pt;margin-top:65.9pt;width:43.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">
                <v:stroke dashstyle="dash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FBD567" wp14:editId="1285001A">
                <wp:simplePos x="0" y="0"/>
                <wp:positionH relativeFrom="column">
                  <wp:posOffset>4574540</wp:posOffset>
                </wp:positionH>
                <wp:positionV relativeFrom="paragraph">
                  <wp:posOffset>836930</wp:posOffset>
                </wp:positionV>
                <wp:extent cx="638175" cy="0"/>
                <wp:effectExtent l="8255" t="5715" r="10795" b="13335"/>
                <wp:wrapNone/>
                <wp:docPr id="52912070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991E8" id="AutoShape 6" o:spid="_x0000_s1026" type="#_x0000_t32" style="position:absolute;margin-left:360.2pt;margin-top:65.9pt;width:50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36C4DB" wp14:editId="6100407B">
                <wp:simplePos x="0" y="0"/>
                <wp:positionH relativeFrom="column">
                  <wp:posOffset>4186555</wp:posOffset>
                </wp:positionH>
                <wp:positionV relativeFrom="paragraph">
                  <wp:posOffset>366395</wp:posOffset>
                </wp:positionV>
                <wp:extent cx="1986915" cy="1009650"/>
                <wp:effectExtent l="0" t="0" r="0" b="0"/>
                <wp:wrapNone/>
                <wp:docPr id="1737636429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91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C40C5" w14:textId="1AA0B677" w:rsidR="00894C34" w:rsidRPr="00AF2A92" w:rsidRDefault="00894C34" w:rsidP="00894C34">
                            <w:pPr>
                              <w:jc w:val="right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Cs w:val="22"/>
                              </w:rPr>
                              <w:t xml:space="preserve">  </w:t>
                            </w:r>
                            <w:r w:rsidRPr="005C455C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="005645A4">
                              <w:rPr>
                                <w:b/>
                                <w:noProof/>
                                <w:szCs w:val="22"/>
                              </w:rPr>
                              <w:drawing>
                                <wp:inline distT="0" distB="0" distL="0" distR="0" wp14:anchorId="466566D7" wp14:editId="4D499332">
                                  <wp:extent cx="582295" cy="21590"/>
                                  <wp:effectExtent l="0" t="0" r="0" b="0"/>
                                  <wp:docPr id="68641982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2295" cy="21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C455C">
                              <w:rPr>
                                <w:b/>
                                <w:szCs w:val="22"/>
                              </w:rPr>
                              <w:t xml:space="preserve">  </w:t>
                            </w:r>
                            <w:r w:rsidRPr="00AF2A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Reporting line</w:t>
                            </w:r>
                          </w:p>
                          <w:p w14:paraId="421D8269" w14:textId="77777777" w:rsidR="00894C34" w:rsidRPr="00AF2A92" w:rsidRDefault="00894C34" w:rsidP="00894C34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14:paraId="0120BC82" w14:textId="77777777" w:rsidR="00894C34" w:rsidRPr="00AF2A92" w:rsidRDefault="00894C34" w:rsidP="00894C34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AF2A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="008528CD" w:rsidRPr="00AF2A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 </w:t>
                            </w:r>
                            <w:r w:rsidRPr="00AF2A9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Liaison 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6C4DB"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1026" type="#_x0000_t202" style="position:absolute;left:0;text-align:left;margin-left:329.65pt;margin-top:28.85pt;width:156.45pt;height:7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" stroked="f">
                <v:textbox>
                  <w:txbxContent>
                    <w:p w14:paraId="050C40C5" w14:textId="1AA0B677" w:rsidR="00894C34" w:rsidRPr="00AF2A92" w:rsidRDefault="00894C34" w:rsidP="00894C34">
                      <w:pPr>
                        <w:jc w:val="right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Cs w:val="22"/>
                        </w:rPr>
                        <w:t xml:space="preserve">  </w:t>
                      </w:r>
                      <w:r w:rsidRPr="005C455C">
                        <w:rPr>
                          <w:b/>
                          <w:szCs w:val="22"/>
                        </w:rPr>
                        <w:t xml:space="preserve"> </w:t>
                      </w:r>
                      <w:r w:rsidR="005645A4">
                        <w:rPr>
                          <w:b/>
                          <w:noProof/>
                          <w:szCs w:val="22"/>
                        </w:rPr>
                        <w:drawing>
                          <wp:inline distT="0" distB="0" distL="0" distR="0" wp14:anchorId="466566D7" wp14:editId="4D499332">
                            <wp:extent cx="582295" cy="21590"/>
                            <wp:effectExtent l="0" t="0" r="0" b="0"/>
                            <wp:docPr id="68641982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2295" cy="21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C455C">
                        <w:rPr>
                          <w:b/>
                          <w:szCs w:val="22"/>
                        </w:rPr>
                        <w:t xml:space="preserve">  </w:t>
                      </w:r>
                      <w:r w:rsidRPr="00AF2A92">
                        <w:rPr>
                          <w:rFonts w:ascii="Calibri" w:hAnsi="Calibri"/>
                          <w:sz w:val="22"/>
                          <w:szCs w:val="22"/>
                        </w:rPr>
                        <w:t>Reporting line</w:t>
                      </w:r>
                    </w:p>
                    <w:p w14:paraId="421D8269" w14:textId="77777777" w:rsidR="00894C34" w:rsidRPr="00AF2A92" w:rsidRDefault="00894C34" w:rsidP="00894C34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14:paraId="0120BC82" w14:textId="77777777" w:rsidR="00894C34" w:rsidRPr="00AF2A92" w:rsidRDefault="00894C34" w:rsidP="00894C34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AF2A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</w:t>
                      </w:r>
                      <w:r w:rsidR="008528CD" w:rsidRPr="00AF2A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 </w:t>
                      </w:r>
                      <w:r w:rsidRPr="00AF2A9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Liaison line</w:t>
                      </w:r>
                    </w:p>
                  </w:txbxContent>
                </v:textbox>
              </v:shape>
            </w:pict>
          </mc:Fallback>
        </mc:AlternateContent>
      </w:r>
      <w:r w:rsidR="001F3077">
        <w:object w:dxaOrig="4903" w:dyaOrig="4336" w14:anchorId="2ABD97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55pt;height:139.3pt" o:ole="">
            <v:imagedata r:id="rId13" o:title=""/>
          </v:shape>
          <o:OLEObject Type="Embed" ProgID="Visio.Drawing.11" ShapeID="_x0000_i1025" DrawAspect="Content" ObjectID="_1811252260" r:id="rId14"/>
        </w:object>
      </w:r>
    </w:p>
    <w:p w14:paraId="29DD3C16" w14:textId="77777777" w:rsidR="001F3077" w:rsidRPr="005C17AA" w:rsidRDefault="001F3077" w:rsidP="001F3077">
      <w:pPr>
        <w:rPr>
          <w:rFonts w:ascii="Calibri" w:hAnsi="Calibri"/>
          <w:b/>
          <w:sz w:val="22"/>
          <w:szCs w:val="22"/>
        </w:rPr>
      </w:pPr>
    </w:p>
    <w:p w14:paraId="2756DD61" w14:textId="6D540756" w:rsidR="003548D8" w:rsidRPr="005C17AA" w:rsidRDefault="005645A4" w:rsidP="001F3077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2AE9BC" wp14:editId="2B476756">
                <wp:simplePos x="0" y="0"/>
                <wp:positionH relativeFrom="column">
                  <wp:posOffset>4857750</wp:posOffset>
                </wp:positionH>
                <wp:positionV relativeFrom="paragraph">
                  <wp:posOffset>6294755</wp:posOffset>
                </wp:positionV>
                <wp:extent cx="1762125" cy="1009650"/>
                <wp:effectExtent l="0" t="0" r="0" b="0"/>
                <wp:wrapNone/>
                <wp:docPr id="165522191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55A2A" w14:textId="77777777" w:rsidR="00894C34" w:rsidRDefault="00894C34" w:rsidP="00894C34">
                            <w:pPr>
                              <w:jc w:val="right"/>
                              <w:rPr>
                                <w:szCs w:val="22"/>
                              </w:rPr>
                            </w:pPr>
                            <w:r w:rsidRPr="005C455C">
                              <w:rPr>
                                <w:b/>
                                <w:szCs w:val="22"/>
                              </w:rPr>
                              <w:t xml:space="preserve">       </w:t>
                            </w:r>
                            <w:r w:rsidRPr="005C455C">
                              <w:rPr>
                                <w:szCs w:val="22"/>
                              </w:rPr>
                              <w:t>Reporting lin</w:t>
                            </w:r>
                            <w:r>
                              <w:rPr>
                                <w:szCs w:val="22"/>
                              </w:rPr>
                              <w:t>e</w:t>
                            </w:r>
                          </w:p>
                          <w:p w14:paraId="6180C244" w14:textId="77777777" w:rsidR="00894C34" w:rsidRDefault="00894C34" w:rsidP="00894C34">
                            <w:pPr>
                              <w:jc w:val="right"/>
                              <w:rPr>
                                <w:szCs w:val="22"/>
                              </w:rPr>
                            </w:pPr>
                          </w:p>
                          <w:p w14:paraId="23A98FB5" w14:textId="77777777" w:rsidR="00894C34" w:rsidRPr="005C455C" w:rsidRDefault="00894C34" w:rsidP="00894C34">
                            <w:pPr>
                              <w:rPr>
                                <w:b/>
                                <w:szCs w:val="22"/>
                              </w:rPr>
                            </w:pPr>
                            <w:r w:rsidRPr="005C455C">
                              <w:rPr>
                                <w:b/>
                                <w:color w:val="365F91"/>
                                <w:szCs w:val="22"/>
                              </w:rPr>
                              <w:tab/>
                            </w:r>
                            <w:r>
                              <w:rPr>
                                <w:szCs w:val="22"/>
                              </w:rPr>
                              <w:t xml:space="preserve">         </w:t>
                            </w:r>
                            <w:r w:rsidRPr="005C455C">
                              <w:rPr>
                                <w:szCs w:val="22"/>
                              </w:rPr>
                              <w:t>Liaison 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AE9BC" id="_x0000_s1027" type="#_x0000_t202" style="position:absolute;margin-left:382.5pt;margin-top:495.65pt;width:138.75pt;height:7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" stroked="f">
                <v:textbox>
                  <w:txbxContent>
                    <w:p w14:paraId="0BA55A2A" w14:textId="77777777" w:rsidR="00894C34" w:rsidRDefault="00894C34" w:rsidP="00894C34">
                      <w:pPr>
                        <w:jc w:val="right"/>
                        <w:rPr>
                          <w:szCs w:val="22"/>
                        </w:rPr>
                      </w:pPr>
                      <w:r w:rsidRPr="005C455C">
                        <w:rPr>
                          <w:b/>
                          <w:szCs w:val="22"/>
                        </w:rPr>
                        <w:t xml:space="preserve">       </w:t>
                      </w:r>
                      <w:r w:rsidRPr="005C455C">
                        <w:rPr>
                          <w:szCs w:val="22"/>
                        </w:rPr>
                        <w:t>Reporting lin</w:t>
                      </w:r>
                      <w:r>
                        <w:rPr>
                          <w:szCs w:val="22"/>
                        </w:rPr>
                        <w:t>e</w:t>
                      </w:r>
                    </w:p>
                    <w:p w14:paraId="6180C244" w14:textId="77777777" w:rsidR="00894C34" w:rsidRDefault="00894C34" w:rsidP="00894C34">
                      <w:pPr>
                        <w:jc w:val="right"/>
                        <w:rPr>
                          <w:szCs w:val="22"/>
                        </w:rPr>
                      </w:pPr>
                    </w:p>
                    <w:p w14:paraId="23A98FB5" w14:textId="77777777" w:rsidR="00894C34" w:rsidRPr="005C455C" w:rsidRDefault="00894C34" w:rsidP="00894C34">
                      <w:pPr>
                        <w:rPr>
                          <w:b/>
                          <w:szCs w:val="22"/>
                        </w:rPr>
                      </w:pPr>
                      <w:r w:rsidRPr="005C455C">
                        <w:rPr>
                          <w:b/>
                          <w:color w:val="365F91"/>
                          <w:szCs w:val="22"/>
                        </w:rPr>
                        <w:tab/>
                      </w:r>
                      <w:r>
                        <w:rPr>
                          <w:szCs w:val="22"/>
                        </w:rPr>
                        <w:t xml:space="preserve">         </w:t>
                      </w:r>
                      <w:r w:rsidRPr="005C455C">
                        <w:rPr>
                          <w:szCs w:val="22"/>
                        </w:rPr>
                        <w:t>Liaison line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655CBE1" wp14:editId="0F69BD74">
                <wp:simplePos x="0" y="0"/>
                <wp:positionH relativeFrom="column">
                  <wp:posOffset>4857750</wp:posOffset>
                </wp:positionH>
                <wp:positionV relativeFrom="paragraph">
                  <wp:posOffset>6294755</wp:posOffset>
                </wp:positionV>
                <wp:extent cx="1762125" cy="1009650"/>
                <wp:effectExtent l="0" t="0" r="0" b="0"/>
                <wp:wrapNone/>
                <wp:docPr id="7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8DEB8" w14:textId="77777777" w:rsidR="00894C34" w:rsidRDefault="00894C34" w:rsidP="00894C34">
                            <w:pPr>
                              <w:jc w:val="right"/>
                              <w:rPr>
                                <w:szCs w:val="22"/>
                              </w:rPr>
                            </w:pPr>
                            <w:r w:rsidRPr="005C455C">
                              <w:rPr>
                                <w:b/>
                                <w:szCs w:val="22"/>
                              </w:rPr>
                              <w:t xml:space="preserve">       </w:t>
                            </w:r>
                            <w:r w:rsidRPr="005C455C">
                              <w:rPr>
                                <w:szCs w:val="22"/>
                              </w:rPr>
                              <w:t>Reporting lin</w:t>
                            </w:r>
                            <w:r>
                              <w:rPr>
                                <w:szCs w:val="22"/>
                              </w:rPr>
                              <w:t>e</w:t>
                            </w:r>
                          </w:p>
                          <w:p w14:paraId="26051887" w14:textId="77777777" w:rsidR="00894C34" w:rsidRDefault="00894C34" w:rsidP="00894C34">
                            <w:pPr>
                              <w:jc w:val="right"/>
                              <w:rPr>
                                <w:szCs w:val="22"/>
                              </w:rPr>
                            </w:pPr>
                          </w:p>
                          <w:p w14:paraId="2C8ACB29" w14:textId="77777777" w:rsidR="00894C34" w:rsidRPr="005C455C" w:rsidRDefault="00894C34" w:rsidP="00894C34">
                            <w:pPr>
                              <w:rPr>
                                <w:b/>
                                <w:szCs w:val="22"/>
                              </w:rPr>
                            </w:pPr>
                            <w:r w:rsidRPr="005C455C">
                              <w:rPr>
                                <w:b/>
                                <w:color w:val="365F91"/>
                                <w:szCs w:val="22"/>
                              </w:rPr>
                              <w:tab/>
                            </w:r>
                            <w:r>
                              <w:rPr>
                                <w:szCs w:val="22"/>
                              </w:rPr>
                              <w:t xml:space="preserve">         </w:t>
                            </w:r>
                            <w:r w:rsidRPr="005C455C">
                              <w:rPr>
                                <w:szCs w:val="22"/>
                              </w:rPr>
                              <w:t>Liaison 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5CBE1" id="_x0000_s1028" type="#_x0000_t202" style="position:absolute;margin-left:382.5pt;margin-top:495.65pt;width:138.75pt;height:7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" stroked="f">
                <v:textbox>
                  <w:txbxContent>
                    <w:p w14:paraId="4678DEB8" w14:textId="77777777" w:rsidR="00894C34" w:rsidRDefault="00894C34" w:rsidP="00894C34">
                      <w:pPr>
                        <w:jc w:val="right"/>
                        <w:rPr>
                          <w:szCs w:val="22"/>
                        </w:rPr>
                      </w:pPr>
                      <w:r w:rsidRPr="005C455C">
                        <w:rPr>
                          <w:b/>
                          <w:szCs w:val="22"/>
                        </w:rPr>
                        <w:t xml:space="preserve">       </w:t>
                      </w:r>
                      <w:r w:rsidRPr="005C455C">
                        <w:rPr>
                          <w:szCs w:val="22"/>
                        </w:rPr>
                        <w:t>Reporting lin</w:t>
                      </w:r>
                      <w:r>
                        <w:rPr>
                          <w:szCs w:val="22"/>
                        </w:rPr>
                        <w:t>e</w:t>
                      </w:r>
                    </w:p>
                    <w:p w14:paraId="26051887" w14:textId="77777777" w:rsidR="00894C34" w:rsidRDefault="00894C34" w:rsidP="00894C34">
                      <w:pPr>
                        <w:jc w:val="right"/>
                        <w:rPr>
                          <w:szCs w:val="22"/>
                        </w:rPr>
                      </w:pPr>
                    </w:p>
                    <w:p w14:paraId="2C8ACB29" w14:textId="77777777" w:rsidR="00894C34" w:rsidRPr="005C455C" w:rsidRDefault="00894C34" w:rsidP="00894C34">
                      <w:pPr>
                        <w:rPr>
                          <w:b/>
                          <w:szCs w:val="22"/>
                        </w:rPr>
                      </w:pPr>
                      <w:r w:rsidRPr="005C455C">
                        <w:rPr>
                          <w:b/>
                          <w:color w:val="365F91"/>
                          <w:szCs w:val="22"/>
                        </w:rPr>
                        <w:tab/>
                      </w:r>
                      <w:r>
                        <w:rPr>
                          <w:szCs w:val="22"/>
                        </w:rPr>
                        <w:t xml:space="preserve">         </w:t>
                      </w:r>
                      <w:r w:rsidRPr="005C455C">
                        <w:rPr>
                          <w:szCs w:val="22"/>
                        </w:rPr>
                        <w:t>Liaison line</w:t>
                      </w:r>
                    </w:p>
                  </w:txbxContent>
                </v:textbox>
              </v:shape>
            </w:pict>
          </mc:Fallback>
        </mc:AlternateContent>
      </w:r>
      <w:r w:rsidR="001F3077" w:rsidRPr="005C17AA">
        <w:rPr>
          <w:rFonts w:ascii="Calibri" w:hAnsi="Calibri"/>
          <w:b/>
          <w:sz w:val="22"/>
          <w:szCs w:val="22"/>
        </w:rPr>
        <w:t>Handling information</w:t>
      </w:r>
    </w:p>
    <w:p w14:paraId="4A778D5B" w14:textId="77777777" w:rsidR="001F3077" w:rsidRPr="005C17AA" w:rsidRDefault="001F3077" w:rsidP="001F3077">
      <w:pPr>
        <w:rPr>
          <w:rFonts w:ascii="Calibri" w:hAnsi="Calibri"/>
          <w:b/>
          <w:sz w:val="22"/>
          <w:szCs w:val="22"/>
          <w:lang w:val="en-GB"/>
        </w:rPr>
      </w:pPr>
      <w:r w:rsidRPr="005C17AA">
        <w:rPr>
          <w:rFonts w:ascii="Calibri" w:hAnsi="Calibri"/>
          <w:sz w:val="22"/>
          <w:szCs w:val="22"/>
        </w:rPr>
        <w:t xml:space="preserve">Caremark handle staff information in accordance with Data Protection </w:t>
      </w:r>
      <w:r w:rsidR="003C7480" w:rsidRPr="005C17AA">
        <w:rPr>
          <w:rFonts w:ascii="Calibri" w:hAnsi="Calibri"/>
          <w:sz w:val="22"/>
          <w:szCs w:val="22"/>
        </w:rPr>
        <w:t>law and</w:t>
      </w:r>
      <w:r w:rsidRPr="005C17AA">
        <w:rPr>
          <w:rFonts w:ascii="Calibri" w:hAnsi="Calibri"/>
          <w:sz w:val="22"/>
          <w:szCs w:val="22"/>
        </w:rPr>
        <w:t xml:space="preserve"> will provide all staff members with a privacy statement that explains how their information is handled.</w:t>
      </w:r>
    </w:p>
    <w:sectPr w:rsidR="001F3077" w:rsidRPr="005C17AA" w:rsidSect="000F345A">
      <w:headerReference w:type="default" r:id="rId15"/>
      <w:footerReference w:type="even" r:id="rId16"/>
      <w:footerReference w:type="default" r:id="rId17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AFDAD" w14:textId="77777777" w:rsidR="004E506D" w:rsidRDefault="004E506D">
      <w:r>
        <w:separator/>
      </w:r>
    </w:p>
  </w:endnote>
  <w:endnote w:type="continuationSeparator" w:id="0">
    <w:p w14:paraId="495471C9" w14:textId="77777777" w:rsidR="004E506D" w:rsidRDefault="004E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8215" w14:textId="77777777" w:rsidR="005168B5" w:rsidRDefault="005168B5" w:rsidP="008022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8B46F5" w14:textId="77777777" w:rsidR="005168B5" w:rsidRDefault="005168B5" w:rsidP="005168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CB869" w14:textId="66189D9E" w:rsidR="000139E0" w:rsidRPr="00EA11EC" w:rsidRDefault="000139E0" w:rsidP="005168B5">
    <w:pPr>
      <w:pStyle w:val="Footer"/>
      <w:ind w:right="360"/>
      <w:rPr>
        <w:rFonts w:ascii="Calibri" w:hAnsi="Calibri"/>
      </w:rPr>
    </w:pPr>
    <w:r w:rsidRPr="00EA11EC">
      <w:rPr>
        <w:rFonts w:ascii="Calibri" w:hAnsi="Calibri"/>
      </w:rPr>
      <w:t>©</w:t>
    </w:r>
    <w:r w:rsidR="00E77F42" w:rsidRPr="00EA11EC">
      <w:rPr>
        <w:rFonts w:ascii="Calibri" w:hAnsi="Calibri"/>
      </w:rPr>
      <w:t xml:space="preserve"> Caremark Limited </w:t>
    </w:r>
    <w:r w:rsidR="00EA4801">
      <w:rPr>
        <w:rFonts w:ascii="Calibri" w:hAnsi="Calibri"/>
      </w:rPr>
      <w:t>20</w:t>
    </w:r>
    <w:r w:rsidR="00B81763">
      <w:rPr>
        <w:rFonts w:ascii="Calibri" w:hAnsi="Calibri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75682" w14:textId="77777777" w:rsidR="004E506D" w:rsidRDefault="004E506D">
      <w:r>
        <w:separator/>
      </w:r>
    </w:p>
  </w:footnote>
  <w:footnote w:type="continuationSeparator" w:id="0">
    <w:p w14:paraId="35851DFF" w14:textId="77777777" w:rsidR="004E506D" w:rsidRDefault="004E5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4608" w:type="dxa"/>
      <w:tblLook w:val="01E0" w:firstRow="1" w:lastRow="1" w:firstColumn="1" w:lastColumn="1" w:noHBand="0" w:noVBand="0"/>
    </w:tblPr>
    <w:tblGrid>
      <w:gridCol w:w="5031"/>
    </w:tblGrid>
    <w:tr w:rsidR="000139E0" w:rsidRPr="005554E9" w14:paraId="216D080F" w14:textId="77777777" w:rsidTr="00805378">
      <w:trPr>
        <w:trHeight w:val="454"/>
      </w:trPr>
      <w:tc>
        <w:tcPr>
          <w:tcW w:w="5220" w:type="dxa"/>
          <w:vAlign w:val="center"/>
        </w:tcPr>
        <w:p w14:paraId="13A7A4E1" w14:textId="77777777" w:rsidR="000139E0" w:rsidRPr="00EA11EC" w:rsidRDefault="00EE534C" w:rsidP="00B315D9">
          <w:pPr>
            <w:pStyle w:val="Footer"/>
            <w:jc w:val="right"/>
            <w:rPr>
              <w:rFonts w:ascii="Calibri" w:hAnsi="Calibri"/>
              <w:sz w:val="24"/>
            </w:rPr>
          </w:pPr>
          <w:r w:rsidRPr="00EA11EC">
            <w:rPr>
              <w:rFonts w:ascii="Calibri" w:hAnsi="Calibri"/>
              <w:sz w:val="24"/>
            </w:rPr>
            <w:t>CMF1</w:t>
          </w:r>
          <w:r w:rsidR="003C7480">
            <w:rPr>
              <w:rFonts w:ascii="Calibri" w:hAnsi="Calibri"/>
              <w:sz w:val="24"/>
            </w:rPr>
            <w:t>15</w:t>
          </w:r>
        </w:p>
      </w:tc>
    </w:tr>
    <w:tr w:rsidR="000139E0" w:rsidRPr="005554E9" w14:paraId="5E525927" w14:textId="77777777" w:rsidTr="00805378">
      <w:trPr>
        <w:trHeight w:val="454"/>
      </w:trPr>
      <w:tc>
        <w:tcPr>
          <w:tcW w:w="5220" w:type="dxa"/>
          <w:vAlign w:val="center"/>
        </w:tcPr>
        <w:p w14:paraId="6EDAE364" w14:textId="77777777" w:rsidR="000139E0" w:rsidRPr="00EA11EC" w:rsidRDefault="00EE534C" w:rsidP="00E77F42">
          <w:pPr>
            <w:pStyle w:val="Footer"/>
            <w:jc w:val="right"/>
            <w:rPr>
              <w:rFonts w:ascii="Calibri" w:hAnsi="Calibri"/>
              <w:b/>
              <w:caps/>
              <w:sz w:val="32"/>
              <w:szCs w:val="32"/>
            </w:rPr>
          </w:pPr>
          <w:r w:rsidRPr="00EA11EC">
            <w:rPr>
              <w:rFonts w:ascii="Calibri" w:hAnsi="Calibri"/>
              <w:b/>
              <w:caps/>
              <w:sz w:val="32"/>
              <w:szCs w:val="32"/>
            </w:rPr>
            <w:t>information</w:t>
          </w:r>
          <w:r w:rsidR="00C63063">
            <w:rPr>
              <w:rFonts w:ascii="Calibri" w:hAnsi="Calibri"/>
              <w:b/>
              <w:caps/>
              <w:sz w:val="32"/>
              <w:szCs w:val="32"/>
            </w:rPr>
            <w:t xml:space="preserve"> about caremark</w:t>
          </w:r>
        </w:p>
      </w:tc>
    </w:tr>
    <w:tr w:rsidR="000139E0" w:rsidRPr="005554E9" w14:paraId="7D85F102" w14:textId="77777777" w:rsidTr="00805378">
      <w:trPr>
        <w:trHeight w:val="454"/>
      </w:trPr>
      <w:tc>
        <w:tcPr>
          <w:tcW w:w="5220" w:type="dxa"/>
          <w:vAlign w:val="center"/>
        </w:tcPr>
        <w:p w14:paraId="183327AE" w14:textId="358673A1" w:rsidR="000139E0" w:rsidRPr="00EA11EC" w:rsidRDefault="00A55AA7" w:rsidP="00294EB7">
          <w:pPr>
            <w:pStyle w:val="Footer"/>
            <w:jc w:val="right"/>
            <w:rPr>
              <w:rFonts w:ascii="Calibri" w:hAnsi="Calibri"/>
              <w:sz w:val="24"/>
            </w:rPr>
          </w:pPr>
          <w:r>
            <w:rPr>
              <w:rFonts w:ascii="Calibri" w:hAnsi="Calibri"/>
              <w:lang w:val="en-GB"/>
            </w:rPr>
            <w:t>May</w:t>
          </w:r>
          <w:r w:rsidR="00BF09DE">
            <w:rPr>
              <w:rFonts w:ascii="Calibri" w:hAnsi="Calibri"/>
              <w:lang w:val="en-GB"/>
            </w:rPr>
            <w:t xml:space="preserve"> </w:t>
          </w:r>
          <w:r w:rsidR="00B81763">
            <w:rPr>
              <w:rFonts w:ascii="Calibri" w:hAnsi="Calibri"/>
            </w:rPr>
            <w:t>2024</w:t>
          </w:r>
        </w:p>
      </w:tc>
    </w:tr>
  </w:tbl>
  <w:p w14:paraId="167BDFC7" w14:textId="19BF4112" w:rsidR="000139E0" w:rsidRPr="00ED7520" w:rsidRDefault="005645A4" w:rsidP="005554E9">
    <w:pPr>
      <w:pStyle w:val="Footer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EEB5442" wp14:editId="0990F979">
          <wp:simplePos x="0" y="0"/>
          <wp:positionH relativeFrom="column">
            <wp:posOffset>0</wp:posOffset>
          </wp:positionH>
          <wp:positionV relativeFrom="paragraph">
            <wp:posOffset>-969010</wp:posOffset>
          </wp:positionV>
          <wp:extent cx="1600200" cy="68516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3572"/>
    <w:multiLevelType w:val="hybridMultilevel"/>
    <w:tmpl w:val="2D00A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78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zSysDQxNba0MDG3tDRU0lEKTi0uzszPAykwrAUA76/aGywAAAA="/>
  </w:docVars>
  <w:rsids>
    <w:rsidRoot w:val="00500109"/>
    <w:rsid w:val="00007316"/>
    <w:rsid w:val="00007F83"/>
    <w:rsid w:val="000139E0"/>
    <w:rsid w:val="000142DB"/>
    <w:rsid w:val="00055BCE"/>
    <w:rsid w:val="00080AB0"/>
    <w:rsid w:val="00087812"/>
    <w:rsid w:val="000A22A1"/>
    <w:rsid w:val="000A687F"/>
    <w:rsid w:val="000B0380"/>
    <w:rsid w:val="000B7A3C"/>
    <w:rsid w:val="000F345A"/>
    <w:rsid w:val="0010391B"/>
    <w:rsid w:val="001058EA"/>
    <w:rsid w:val="00120BC8"/>
    <w:rsid w:val="001453F6"/>
    <w:rsid w:val="001576FB"/>
    <w:rsid w:val="0016602A"/>
    <w:rsid w:val="001B361D"/>
    <w:rsid w:val="001C3656"/>
    <w:rsid w:val="001C5A68"/>
    <w:rsid w:val="001E7C7B"/>
    <w:rsid w:val="001F3077"/>
    <w:rsid w:val="002162C4"/>
    <w:rsid w:val="00226D7C"/>
    <w:rsid w:val="00280F46"/>
    <w:rsid w:val="0029312E"/>
    <w:rsid w:val="00294EB7"/>
    <w:rsid w:val="002B4049"/>
    <w:rsid w:val="00307582"/>
    <w:rsid w:val="003548D8"/>
    <w:rsid w:val="003B4831"/>
    <w:rsid w:val="003C7480"/>
    <w:rsid w:val="003C7E0B"/>
    <w:rsid w:val="003E7A84"/>
    <w:rsid w:val="00405CB7"/>
    <w:rsid w:val="004073DF"/>
    <w:rsid w:val="00417598"/>
    <w:rsid w:val="00447094"/>
    <w:rsid w:val="004570AD"/>
    <w:rsid w:val="004A270A"/>
    <w:rsid w:val="004E49AE"/>
    <w:rsid w:val="004E506D"/>
    <w:rsid w:val="00500109"/>
    <w:rsid w:val="005045D3"/>
    <w:rsid w:val="0051089F"/>
    <w:rsid w:val="005168B5"/>
    <w:rsid w:val="005554E9"/>
    <w:rsid w:val="005645A4"/>
    <w:rsid w:val="005753BD"/>
    <w:rsid w:val="005A29FD"/>
    <w:rsid w:val="005B2CD4"/>
    <w:rsid w:val="005C17AA"/>
    <w:rsid w:val="00611E26"/>
    <w:rsid w:val="006512A2"/>
    <w:rsid w:val="00656C9E"/>
    <w:rsid w:val="006E076E"/>
    <w:rsid w:val="007A0C57"/>
    <w:rsid w:val="007D291B"/>
    <w:rsid w:val="00802270"/>
    <w:rsid w:val="00802E60"/>
    <w:rsid w:val="00805378"/>
    <w:rsid w:val="008528CD"/>
    <w:rsid w:val="008710AA"/>
    <w:rsid w:val="0088542A"/>
    <w:rsid w:val="008879D6"/>
    <w:rsid w:val="00894C34"/>
    <w:rsid w:val="00900BB3"/>
    <w:rsid w:val="00947054"/>
    <w:rsid w:val="0095096F"/>
    <w:rsid w:val="0095553C"/>
    <w:rsid w:val="00987D05"/>
    <w:rsid w:val="009B54BB"/>
    <w:rsid w:val="009C1413"/>
    <w:rsid w:val="009D7D75"/>
    <w:rsid w:val="009E4FD5"/>
    <w:rsid w:val="009E70FD"/>
    <w:rsid w:val="00A25916"/>
    <w:rsid w:val="00A55AA7"/>
    <w:rsid w:val="00A762B6"/>
    <w:rsid w:val="00A861E8"/>
    <w:rsid w:val="00AD087D"/>
    <w:rsid w:val="00AD6F37"/>
    <w:rsid w:val="00AE48D5"/>
    <w:rsid w:val="00AE7313"/>
    <w:rsid w:val="00AF2A92"/>
    <w:rsid w:val="00B315D9"/>
    <w:rsid w:val="00B32103"/>
    <w:rsid w:val="00B33682"/>
    <w:rsid w:val="00B60AB1"/>
    <w:rsid w:val="00B664A1"/>
    <w:rsid w:val="00B81763"/>
    <w:rsid w:val="00BA314D"/>
    <w:rsid w:val="00BD68DE"/>
    <w:rsid w:val="00BF09DE"/>
    <w:rsid w:val="00C37184"/>
    <w:rsid w:val="00C44FD3"/>
    <w:rsid w:val="00C63063"/>
    <w:rsid w:val="00C932C4"/>
    <w:rsid w:val="00CA7C10"/>
    <w:rsid w:val="00CF32B6"/>
    <w:rsid w:val="00D42E9A"/>
    <w:rsid w:val="00D763B4"/>
    <w:rsid w:val="00D83B54"/>
    <w:rsid w:val="00DB2BDF"/>
    <w:rsid w:val="00DB63DD"/>
    <w:rsid w:val="00E03712"/>
    <w:rsid w:val="00E50FE5"/>
    <w:rsid w:val="00E719C5"/>
    <w:rsid w:val="00E77F42"/>
    <w:rsid w:val="00E91863"/>
    <w:rsid w:val="00EA11EC"/>
    <w:rsid w:val="00EA4801"/>
    <w:rsid w:val="00EC0D32"/>
    <w:rsid w:val="00ED7520"/>
    <w:rsid w:val="00EE534C"/>
    <w:rsid w:val="00F0745E"/>
    <w:rsid w:val="00F31D79"/>
    <w:rsid w:val="00F64FA1"/>
    <w:rsid w:val="00F723A6"/>
    <w:rsid w:val="00F77016"/>
    <w:rsid w:val="00F92ED4"/>
    <w:rsid w:val="00FA4AAD"/>
    <w:rsid w:val="00FA4FDB"/>
    <w:rsid w:val="00FE10A6"/>
    <w:rsid w:val="00FE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E127B7"/>
  <w15:chartTrackingRefBased/>
  <w15:docId w15:val="{446FEAE4-D06A-42EF-B633-96FFE806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2E60"/>
    <w:rPr>
      <w:rFonts w:ascii="Gill Sans MT" w:hAnsi="Gill Sans MT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autoRedefine/>
    <w:rsid w:val="00802E60"/>
    <w:pPr>
      <w:tabs>
        <w:tab w:val="center" w:pos="4320"/>
        <w:tab w:val="right" w:pos="8640"/>
      </w:tabs>
      <w:jc w:val="right"/>
    </w:pPr>
    <w:rPr>
      <w:sz w:val="28"/>
    </w:rPr>
  </w:style>
  <w:style w:type="paragraph" w:styleId="Footer">
    <w:name w:val="footer"/>
    <w:basedOn w:val="Normal"/>
    <w:rsid w:val="00802E60"/>
    <w:pPr>
      <w:tabs>
        <w:tab w:val="center" w:pos="4320"/>
        <w:tab w:val="right" w:pos="8640"/>
      </w:tabs>
    </w:pPr>
    <w:rPr>
      <w:sz w:val="20"/>
    </w:rPr>
  </w:style>
  <w:style w:type="paragraph" w:customStyle="1" w:styleId="Formdetails">
    <w:name w:val="Form details"/>
    <w:basedOn w:val="Footer"/>
    <w:rsid w:val="00C44FD3"/>
    <w:pPr>
      <w:jc w:val="right"/>
    </w:pPr>
  </w:style>
  <w:style w:type="table" w:styleId="TableGrid">
    <w:name w:val="Table Grid"/>
    <w:basedOn w:val="TableNormal"/>
    <w:rsid w:val="006E0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F345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16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4B5FCC7D228C4497941609C5E1F3BF" ma:contentTypeVersion="4" ma:contentTypeDescription="Create a new document." ma:contentTypeScope="" ma:versionID="1f4bf1d5b2629e7a483d2d4d63537b87">
  <xsd:schema xmlns:xsd="http://www.w3.org/2001/XMLSchema" xmlns:xs="http://www.w3.org/2001/XMLSchema" xmlns:p="http://schemas.microsoft.com/office/2006/metadata/properties" xmlns:ns2="42e79dad-6f20-4d5d-a757-bd74aa5a70ed" targetNamespace="http://schemas.microsoft.com/office/2006/metadata/properties" ma:root="true" ma:fieldsID="80a271dcc7be7db95d04d35cfd18eae5" ns2:_="">
    <xsd:import namespace="42e79dad-6f20-4d5d-a757-bd74aa5a70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79dad-6f20-4d5d-a757-bd74aa5a7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1BC98-B974-4CCB-812B-12A7F03318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3CC9B6-C745-4F57-9E0D-7757AED6A2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ADA28C-2A39-47FF-8C89-F108BDC54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e79dad-6f20-4d5d-a757-bd74aa5a7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FC48CE-7BE4-41C7-B36D-F797B7DE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Number</vt:lpstr>
    </vt:vector>
  </TitlesOfParts>
  <Company>workstation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Number</dc:title>
  <dc:subject/>
  <dc:creator>Operator</dc:creator>
  <cp:keywords/>
  <cp:lastModifiedBy>Helen Chan</cp:lastModifiedBy>
  <cp:revision>6</cp:revision>
  <cp:lastPrinted>2018-04-27T08:02:00Z</cp:lastPrinted>
  <dcterms:created xsi:type="dcterms:W3CDTF">2024-05-12T11:33:00Z</dcterms:created>
  <dcterms:modified xsi:type="dcterms:W3CDTF">2025-06-12T15:51:00Z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0x010100AB4B5FCC7D228C4497941609C5E1F3BF</vt:lpwstr>
  </property>
</Properties>
</file>